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34CE" w:rsidRDefault="001D5A3A">
      <w:pPr>
        <w:rPr>
          <w:rFonts w:ascii="Times New Roman" w:hAnsi="Times New Roman" w:cs="Times New Roman"/>
          <w:b/>
          <w:sz w:val="28"/>
          <w:szCs w:val="28"/>
        </w:rPr>
      </w:pPr>
      <w:r w:rsidRPr="00A434CE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1D5A3A" w:rsidRPr="00A434CE" w:rsidRDefault="001D5A3A">
      <w:pPr>
        <w:rPr>
          <w:rFonts w:ascii="Times New Roman" w:hAnsi="Times New Roman" w:cs="Times New Roman"/>
          <w:b/>
          <w:sz w:val="28"/>
          <w:szCs w:val="28"/>
        </w:rPr>
      </w:pPr>
      <w:r w:rsidRPr="00A434CE">
        <w:rPr>
          <w:rFonts w:ascii="Times New Roman" w:hAnsi="Times New Roman" w:cs="Times New Roman"/>
          <w:b/>
          <w:sz w:val="28"/>
          <w:szCs w:val="28"/>
        </w:rPr>
        <w:t>Тема. Правописание гласных в суффиксах глаголов</w:t>
      </w:r>
    </w:p>
    <w:p w:rsidR="001D5A3A" w:rsidRPr="00A434CE" w:rsidRDefault="001D5A3A">
      <w:p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sz w:val="28"/>
          <w:szCs w:val="28"/>
        </w:rPr>
        <w:t>Цели: усвоить правописание гласных в суффиксах глаголов, развивать умения и навыки грамотного письма</w:t>
      </w:r>
    </w:p>
    <w:p w:rsidR="001D5A3A" w:rsidRPr="00A434CE" w:rsidRDefault="001D5A3A">
      <w:p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D5A3A" w:rsidRPr="00A434CE" w:rsidRDefault="001D5A3A" w:rsidP="001D5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sz w:val="28"/>
          <w:szCs w:val="28"/>
        </w:rPr>
        <w:t>Прочитать глаголы (с. 140) и сравнить их написание</w:t>
      </w:r>
    </w:p>
    <w:p w:rsidR="001D5A3A" w:rsidRPr="00A434CE" w:rsidRDefault="001D5A3A" w:rsidP="001D5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sz w:val="28"/>
          <w:szCs w:val="28"/>
        </w:rPr>
        <w:t>Познакомиться с правилом (с. 140)</w:t>
      </w:r>
    </w:p>
    <w:p w:rsidR="001D5A3A" w:rsidRPr="00A434CE" w:rsidRDefault="001D5A3A" w:rsidP="001D5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sz w:val="28"/>
          <w:szCs w:val="28"/>
        </w:rPr>
        <w:t>Выполнить упражнения 627</w:t>
      </w:r>
      <w:r w:rsidR="00A434CE" w:rsidRPr="00A434CE">
        <w:rPr>
          <w:rFonts w:ascii="Times New Roman" w:hAnsi="Times New Roman" w:cs="Times New Roman"/>
          <w:sz w:val="28"/>
          <w:szCs w:val="28"/>
        </w:rPr>
        <w:t>, 628, 629</w:t>
      </w:r>
    </w:p>
    <w:p w:rsidR="00A434CE" w:rsidRPr="00A434CE" w:rsidRDefault="00A434CE" w:rsidP="001D5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4C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A434CE">
        <w:rPr>
          <w:rFonts w:ascii="Times New Roman" w:hAnsi="Times New Roman" w:cs="Times New Roman"/>
          <w:sz w:val="28"/>
          <w:szCs w:val="28"/>
        </w:rPr>
        <w:t>: выполнить упражнение 631</w:t>
      </w:r>
    </w:p>
    <w:sectPr w:rsidR="00A434CE" w:rsidRPr="00A4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387"/>
    <w:multiLevelType w:val="hybridMultilevel"/>
    <w:tmpl w:val="4F08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3A"/>
    <w:rsid w:val="001D5A3A"/>
    <w:rsid w:val="00A4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2023-05-05T06:15:00Z</dcterms:created>
  <dcterms:modified xsi:type="dcterms:W3CDTF">2023-05-05T06:27:00Z</dcterms:modified>
</cp:coreProperties>
</file>