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5CA4" w:rsidRDefault="00D05CA4">
      <w:pPr>
        <w:rPr>
          <w:rFonts w:ascii="Times New Roman" w:hAnsi="Times New Roman" w:cs="Times New Roman"/>
          <w:b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D05CA4" w:rsidRPr="00D05CA4" w:rsidRDefault="00D05CA4">
      <w:pPr>
        <w:rPr>
          <w:rFonts w:ascii="Times New Roman" w:hAnsi="Times New Roman" w:cs="Times New Roman"/>
          <w:b/>
          <w:sz w:val="28"/>
          <w:szCs w:val="28"/>
        </w:rPr>
      </w:pPr>
      <w:r w:rsidRPr="00D05CA4">
        <w:rPr>
          <w:rFonts w:ascii="Times New Roman" w:hAnsi="Times New Roman" w:cs="Times New Roman"/>
          <w:b/>
          <w:sz w:val="28"/>
          <w:szCs w:val="28"/>
        </w:rPr>
        <w:t>Тема. Контрольный диктант с грамматическим заданием по теме «Предложения с обращениями, вводными конструкциями»</w:t>
      </w:r>
    </w:p>
    <w:p w:rsidR="00D05CA4" w:rsidRPr="00D05CA4" w:rsidRDefault="00D05CA4" w:rsidP="000A0AD3">
      <w:pPr>
        <w:jc w:val="both"/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Цели: выявить уровень усвоения материала по теме «Предложения с обращениями, вводными конструкциями», развивать орфографические и пунктуационные умения и навыки</w:t>
      </w:r>
    </w:p>
    <w:p w:rsidR="00D05CA4" w:rsidRPr="00D05CA4" w:rsidRDefault="00D05CA4">
      <w:pPr>
        <w:rPr>
          <w:rFonts w:ascii="Times New Roman" w:hAnsi="Times New Roman" w:cs="Times New Roman"/>
          <w:sz w:val="28"/>
          <w:szCs w:val="28"/>
        </w:rPr>
      </w:pPr>
    </w:p>
    <w:p w:rsidR="00D05CA4" w:rsidRDefault="00D05CA4">
      <w:pPr>
        <w:rPr>
          <w:rFonts w:ascii="Times New Roman" w:hAnsi="Times New Roman" w:cs="Times New Roman"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05CA4" w:rsidRPr="00770326" w:rsidRDefault="00D05CA4" w:rsidP="00D05C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Инструктаж по выполнению работы.</w:t>
      </w:r>
    </w:p>
    <w:p w:rsidR="00D05CA4" w:rsidRPr="00770326" w:rsidRDefault="00D05CA4" w:rsidP="00D05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 xml:space="preserve">Работу выполнять на двойном листке в линию. </w:t>
      </w:r>
    </w:p>
    <w:p w:rsidR="00D05CA4" w:rsidRPr="00770326" w:rsidRDefault="00D05CA4" w:rsidP="00D05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Титульную страницу подписать на седьмой троке</w:t>
      </w:r>
    </w:p>
    <w:p w:rsidR="00D05CA4" w:rsidRPr="00770326" w:rsidRDefault="00D05CA4" w:rsidP="00D05C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CA4" w:rsidRPr="00770326" w:rsidRDefault="00D05CA4" w:rsidP="00D05C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8</w:t>
      </w:r>
      <w:r w:rsidRPr="0077032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МБОУ г. Горловки «Школа № 49»</w:t>
      </w: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D05CA4" w:rsidRPr="00770326" w:rsidRDefault="00D05CA4" w:rsidP="00D05C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5CA4" w:rsidRPr="00770326" w:rsidRDefault="00D05CA4" w:rsidP="00D05CA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0326">
        <w:rPr>
          <w:rFonts w:ascii="Times New Roman" w:hAnsi="Times New Roman" w:cs="Times New Roman"/>
          <w:sz w:val="28"/>
          <w:szCs w:val="28"/>
        </w:rPr>
        <w:t>Раскрыв ли</w:t>
      </w:r>
      <w:r>
        <w:rPr>
          <w:rFonts w:ascii="Times New Roman" w:hAnsi="Times New Roman" w:cs="Times New Roman"/>
          <w:sz w:val="28"/>
          <w:szCs w:val="28"/>
        </w:rPr>
        <w:t xml:space="preserve">сток, записать </w:t>
      </w:r>
    </w:p>
    <w:p w:rsidR="00D05CA4" w:rsidRPr="00770326" w:rsidRDefault="00D05CA4" w:rsidP="00D05C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Контрольный диктант</w:t>
      </w:r>
    </w:p>
    <w:p w:rsidR="00D05CA4" w:rsidRPr="00D05CA4" w:rsidRDefault="00D05CA4">
      <w:pPr>
        <w:rPr>
          <w:rFonts w:ascii="Times New Roman" w:hAnsi="Times New Roman" w:cs="Times New Roman"/>
          <w:sz w:val="28"/>
          <w:szCs w:val="28"/>
        </w:rPr>
      </w:pPr>
    </w:p>
    <w:p w:rsidR="00D05CA4" w:rsidRPr="00D05CA4" w:rsidRDefault="00D05CA4" w:rsidP="00D05C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05CA4">
        <w:rPr>
          <w:b/>
          <w:bCs/>
          <w:color w:val="000000"/>
          <w:sz w:val="28"/>
          <w:szCs w:val="28"/>
        </w:rPr>
        <w:t>Неизвестная тропа</w:t>
      </w:r>
    </w:p>
    <w:p w:rsidR="00D05CA4" w:rsidRPr="00D05CA4" w:rsidRDefault="00D05CA4" w:rsidP="00D05C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05CA4">
        <w:rPr>
          <w:color w:val="000000"/>
          <w:sz w:val="28"/>
          <w:szCs w:val="28"/>
        </w:rPr>
        <w:t> </w:t>
      </w:r>
    </w:p>
    <w:p w:rsidR="00D05CA4" w:rsidRPr="00D05CA4" w:rsidRDefault="00D05CA4" w:rsidP="00D05CA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D05CA4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 xml:space="preserve">     Напуган…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двумя </w:t>
      </w:r>
      <w:proofErr w:type="gramStart"/>
      <w:r>
        <w:rPr>
          <w:color w:val="000000"/>
          <w:sz w:val="28"/>
          <w:szCs w:val="28"/>
        </w:rPr>
        <w:t>дурными</w:t>
      </w:r>
      <w:proofErr w:type="gramEnd"/>
      <w:r>
        <w:rPr>
          <w:color w:val="000000"/>
          <w:sz w:val="28"/>
          <w:szCs w:val="28"/>
        </w:rPr>
        <w:t xml:space="preserve">  по его мнению </w:t>
      </w:r>
      <w:r w:rsidR="00CE63B6">
        <w:rPr>
          <w:color w:val="000000"/>
          <w:sz w:val="28"/>
          <w:szCs w:val="28"/>
        </w:rPr>
        <w:t xml:space="preserve"> </w:t>
      </w:r>
      <w:proofErr w:type="spellStart"/>
      <w:r w:rsidR="00CE63B6">
        <w:rPr>
          <w:color w:val="000000"/>
          <w:sz w:val="28"/>
          <w:szCs w:val="28"/>
        </w:rPr>
        <w:t>предзнамен</w:t>
      </w:r>
      <w:proofErr w:type="spellEnd"/>
      <w:r w:rsidR="00CE63B6">
        <w:rPr>
          <w:color w:val="000000"/>
          <w:sz w:val="28"/>
          <w:szCs w:val="28"/>
        </w:rPr>
        <w:t>…</w:t>
      </w:r>
      <w:proofErr w:type="spellStart"/>
      <w:r w:rsidR="00CE63B6">
        <w:rPr>
          <w:color w:val="000000"/>
          <w:sz w:val="28"/>
          <w:szCs w:val="28"/>
        </w:rPr>
        <w:t>ваниями</w:t>
      </w:r>
      <w:proofErr w:type="spellEnd"/>
      <w:r w:rsidR="00CE63B6">
        <w:rPr>
          <w:color w:val="000000"/>
          <w:sz w:val="28"/>
          <w:szCs w:val="28"/>
        </w:rPr>
        <w:t xml:space="preserve"> наш проводник </w:t>
      </w:r>
      <w:proofErr w:type="spellStart"/>
      <w:r w:rsidR="00CE63B6">
        <w:rPr>
          <w:color w:val="000000"/>
          <w:sz w:val="28"/>
          <w:szCs w:val="28"/>
        </w:rPr>
        <w:t>отк</w:t>
      </w:r>
      <w:proofErr w:type="spellEnd"/>
      <w:r w:rsidR="00CE63B6">
        <w:rPr>
          <w:color w:val="000000"/>
          <w:sz w:val="28"/>
          <w:szCs w:val="28"/>
        </w:rPr>
        <w:t>…</w:t>
      </w:r>
      <w:proofErr w:type="spellStart"/>
      <w:r w:rsidR="00CE63B6">
        <w:rPr>
          <w:color w:val="000000"/>
          <w:sz w:val="28"/>
          <w:szCs w:val="28"/>
        </w:rPr>
        <w:t>зался</w:t>
      </w:r>
      <w:proofErr w:type="spellEnd"/>
      <w:r w:rsidR="00CE63B6">
        <w:rPr>
          <w:color w:val="000000"/>
          <w:sz w:val="28"/>
          <w:szCs w:val="28"/>
        </w:rPr>
        <w:t xml:space="preserve"> идти дал…</w:t>
      </w:r>
      <w:proofErr w:type="spellStart"/>
      <w:r w:rsidR="00CE63B6">
        <w:rPr>
          <w:color w:val="000000"/>
          <w:sz w:val="28"/>
          <w:szCs w:val="28"/>
        </w:rPr>
        <w:t>ше</w:t>
      </w:r>
      <w:proofErr w:type="spellEnd"/>
      <w:r w:rsidR="00CE63B6">
        <w:rPr>
          <w:color w:val="000000"/>
          <w:sz w:val="28"/>
          <w:szCs w:val="28"/>
        </w:rPr>
        <w:t xml:space="preserve">. Мы пытались его </w:t>
      </w:r>
      <w:proofErr w:type="spellStart"/>
      <w:r w:rsidR="00CE63B6">
        <w:rPr>
          <w:color w:val="000000"/>
          <w:sz w:val="28"/>
          <w:szCs w:val="28"/>
        </w:rPr>
        <w:t>уг</w:t>
      </w:r>
      <w:proofErr w:type="spellEnd"/>
      <w:r w:rsidR="00CE63B6">
        <w:rPr>
          <w:color w:val="000000"/>
          <w:sz w:val="28"/>
          <w:szCs w:val="28"/>
        </w:rPr>
        <w:t>…</w:t>
      </w:r>
      <w:proofErr w:type="spellStart"/>
      <w:r w:rsidR="00CE63B6">
        <w:rPr>
          <w:color w:val="000000"/>
          <w:sz w:val="28"/>
          <w:szCs w:val="28"/>
        </w:rPr>
        <w:t>ворить</w:t>
      </w:r>
      <w:proofErr w:type="spellEnd"/>
      <w:r w:rsidR="00CE63B6">
        <w:rPr>
          <w:color w:val="000000"/>
          <w:sz w:val="28"/>
          <w:szCs w:val="28"/>
        </w:rPr>
        <w:t>. Это по всей в…</w:t>
      </w:r>
      <w:proofErr w:type="spellStart"/>
      <w:r w:rsidR="00E32069">
        <w:rPr>
          <w:color w:val="000000"/>
          <w:sz w:val="28"/>
          <w:szCs w:val="28"/>
        </w:rPr>
        <w:t>роятности</w:t>
      </w:r>
      <w:proofErr w:type="spellEnd"/>
      <w:r w:rsidR="00E32069">
        <w:rPr>
          <w:color w:val="000000"/>
          <w:sz w:val="28"/>
          <w:szCs w:val="28"/>
        </w:rPr>
        <w:t xml:space="preserve"> нам удалось </w:t>
      </w:r>
      <w:proofErr w:type="gramStart"/>
      <w:r w:rsidR="00E32069">
        <w:rPr>
          <w:color w:val="000000"/>
          <w:sz w:val="28"/>
          <w:szCs w:val="28"/>
        </w:rPr>
        <w:t>бы</w:t>
      </w:r>
      <w:proofErr w:type="gramEnd"/>
      <w:r w:rsidR="00E32069">
        <w:rPr>
          <w:color w:val="000000"/>
          <w:sz w:val="28"/>
          <w:szCs w:val="28"/>
        </w:rPr>
        <w:t xml:space="preserve"> </w:t>
      </w:r>
      <w:r w:rsidRPr="00D05CA4">
        <w:rPr>
          <w:color w:val="000000"/>
          <w:sz w:val="28"/>
          <w:szCs w:val="28"/>
        </w:rPr>
        <w:t xml:space="preserve"> но один из путников решил н</w:t>
      </w:r>
      <w:r w:rsidR="00E32069">
        <w:rPr>
          <w:color w:val="000000"/>
          <w:sz w:val="28"/>
          <w:szCs w:val="28"/>
        </w:rPr>
        <w:t>ад ним подшутить. Проводник рас…</w:t>
      </w:r>
      <w:proofErr w:type="spellStart"/>
      <w:r w:rsidR="00E32069">
        <w:rPr>
          <w:color w:val="000000"/>
          <w:sz w:val="28"/>
          <w:szCs w:val="28"/>
        </w:rPr>
        <w:t>ердился</w:t>
      </w:r>
      <w:proofErr w:type="spellEnd"/>
      <w:r w:rsidR="00E32069">
        <w:rPr>
          <w:color w:val="000000"/>
          <w:sz w:val="28"/>
          <w:szCs w:val="28"/>
        </w:rPr>
        <w:t xml:space="preserve"> </w:t>
      </w:r>
      <w:proofErr w:type="spellStart"/>
      <w:r w:rsidR="00E32069">
        <w:rPr>
          <w:color w:val="000000"/>
          <w:sz w:val="28"/>
          <w:szCs w:val="28"/>
        </w:rPr>
        <w:t>пов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Pr="00D05CA4">
        <w:rPr>
          <w:color w:val="000000"/>
          <w:sz w:val="28"/>
          <w:szCs w:val="28"/>
        </w:rPr>
        <w:t>рнулся</w:t>
      </w:r>
      <w:proofErr w:type="spellEnd"/>
      <w:r w:rsidRPr="00D05CA4">
        <w:rPr>
          <w:color w:val="000000"/>
          <w:sz w:val="28"/>
          <w:szCs w:val="28"/>
        </w:rPr>
        <w:t xml:space="preserve"> и быстр</w:t>
      </w:r>
      <w:r w:rsidR="00E32069">
        <w:rPr>
          <w:color w:val="000000"/>
          <w:sz w:val="28"/>
          <w:szCs w:val="28"/>
        </w:rPr>
        <w:t xml:space="preserve">о </w:t>
      </w:r>
      <w:proofErr w:type="spellStart"/>
      <w:r w:rsidR="00E32069">
        <w:rPr>
          <w:color w:val="000000"/>
          <w:sz w:val="28"/>
          <w:szCs w:val="28"/>
        </w:rPr>
        <w:t>пош</w:t>
      </w:r>
      <w:proofErr w:type="spellEnd"/>
      <w:r w:rsidR="00E32069">
        <w:rPr>
          <w:color w:val="000000"/>
          <w:sz w:val="28"/>
          <w:szCs w:val="28"/>
        </w:rPr>
        <w:t xml:space="preserve">…л по </w:t>
      </w:r>
      <w:proofErr w:type="gramStart"/>
      <w:r w:rsidR="00E32069">
        <w:rPr>
          <w:color w:val="000000"/>
          <w:sz w:val="28"/>
          <w:szCs w:val="28"/>
        </w:rPr>
        <w:t>тр</w:t>
      </w:r>
      <w:proofErr w:type="gram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пе</w:t>
      </w:r>
      <w:proofErr w:type="spellEnd"/>
      <w:r w:rsidR="00E32069">
        <w:rPr>
          <w:color w:val="000000"/>
          <w:sz w:val="28"/>
          <w:szCs w:val="28"/>
        </w:rPr>
        <w:t xml:space="preserve"> обратно. </w:t>
      </w:r>
      <w:proofErr w:type="spellStart"/>
      <w:r w:rsidR="00E32069">
        <w:rPr>
          <w:color w:val="000000"/>
          <w:sz w:val="28"/>
          <w:szCs w:val="28"/>
        </w:rPr>
        <w:t>Задерж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вать</w:t>
      </w:r>
      <w:proofErr w:type="spellEnd"/>
      <w:r w:rsidR="00E32069">
        <w:rPr>
          <w:color w:val="000000"/>
          <w:sz w:val="28"/>
          <w:szCs w:val="28"/>
        </w:rPr>
        <w:t xml:space="preserve"> теперь его было </w:t>
      </w:r>
      <w:proofErr w:type="gramStart"/>
      <w:r w:rsidR="00E32069">
        <w:rPr>
          <w:color w:val="000000"/>
          <w:sz w:val="28"/>
          <w:szCs w:val="28"/>
        </w:rPr>
        <w:t>коне</w:t>
      </w:r>
      <w:proofErr w:type="gramEnd"/>
      <w:r w:rsidR="00E32069">
        <w:rPr>
          <w:color w:val="000000"/>
          <w:sz w:val="28"/>
          <w:szCs w:val="28"/>
        </w:rPr>
        <w:t xml:space="preserve">…но </w:t>
      </w:r>
      <w:proofErr w:type="spellStart"/>
      <w:r w:rsidR="00E32069">
        <w:rPr>
          <w:color w:val="000000"/>
          <w:sz w:val="28"/>
          <w:szCs w:val="28"/>
        </w:rPr>
        <w:t>бе</w:t>
      </w:r>
      <w:proofErr w:type="spellEnd"/>
      <w:r w:rsidR="00E32069">
        <w:rPr>
          <w:color w:val="000000"/>
          <w:sz w:val="28"/>
          <w:szCs w:val="28"/>
        </w:rPr>
        <w:t>…</w:t>
      </w:r>
      <w:r w:rsidRPr="00D05CA4">
        <w:rPr>
          <w:color w:val="000000"/>
          <w:sz w:val="28"/>
          <w:szCs w:val="28"/>
        </w:rPr>
        <w:t xml:space="preserve">полезно. Через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proofErr w:type="gramStart"/>
      <w:r w:rsidR="00E32069">
        <w:rPr>
          <w:color w:val="000000"/>
          <w:sz w:val="28"/>
          <w:szCs w:val="28"/>
        </w:rPr>
        <w:t>)</w:t>
      </w:r>
      <w:r w:rsidRPr="00D05CA4">
        <w:rPr>
          <w:color w:val="000000"/>
          <w:sz w:val="28"/>
          <w:szCs w:val="28"/>
        </w:rPr>
        <w:t>с</w:t>
      </w:r>
      <w:proofErr w:type="gramEnd"/>
      <w:r w:rsidRPr="00D05CA4">
        <w:rPr>
          <w:color w:val="000000"/>
          <w:sz w:val="28"/>
          <w:szCs w:val="28"/>
        </w:rPr>
        <w:t>колько минут он с</w:t>
      </w:r>
      <w:r w:rsidR="00E32069">
        <w:rPr>
          <w:color w:val="000000"/>
          <w:sz w:val="28"/>
          <w:szCs w:val="28"/>
        </w:rPr>
        <w:t>крылся в чаще леса. Обсудив пол…</w:t>
      </w:r>
      <w:proofErr w:type="spellStart"/>
      <w:r w:rsidR="00E32069">
        <w:rPr>
          <w:color w:val="000000"/>
          <w:sz w:val="28"/>
          <w:szCs w:val="28"/>
        </w:rPr>
        <w:t>жение</w:t>
      </w:r>
      <w:proofErr w:type="spellEnd"/>
      <w:r w:rsidR="00E32069">
        <w:rPr>
          <w:color w:val="000000"/>
          <w:sz w:val="28"/>
          <w:szCs w:val="28"/>
        </w:rPr>
        <w:t xml:space="preserve"> мы </w:t>
      </w:r>
      <w:proofErr w:type="gramStart"/>
      <w:r w:rsidR="00E32069">
        <w:rPr>
          <w:color w:val="000000"/>
          <w:sz w:val="28"/>
          <w:szCs w:val="28"/>
        </w:rPr>
        <w:t>р</w:t>
      </w:r>
      <w:proofErr w:type="gramEnd"/>
      <w:r w:rsidR="00E32069">
        <w:rPr>
          <w:color w:val="000000"/>
          <w:sz w:val="28"/>
          <w:szCs w:val="28"/>
        </w:rPr>
        <w:t xml:space="preserve">…шили </w:t>
      </w:r>
      <w:proofErr w:type="spellStart"/>
      <w:r w:rsidR="00E32069">
        <w:rPr>
          <w:color w:val="000000"/>
          <w:sz w:val="28"/>
          <w:szCs w:val="28"/>
        </w:rPr>
        <w:t>прод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лжать</w:t>
      </w:r>
      <w:proofErr w:type="spellEnd"/>
      <w:r w:rsidR="00E32069">
        <w:rPr>
          <w:color w:val="000000"/>
          <w:sz w:val="28"/>
          <w:szCs w:val="28"/>
        </w:rPr>
        <w:t xml:space="preserve"> путь без проводника но к в…</w:t>
      </w:r>
      <w:proofErr w:type="spellStart"/>
      <w:r w:rsidR="00E32069">
        <w:rPr>
          <w:color w:val="000000"/>
          <w:sz w:val="28"/>
          <w:szCs w:val="28"/>
        </w:rPr>
        <w:t>личайшей</w:t>
      </w:r>
      <w:proofErr w:type="spellEnd"/>
      <w:r w:rsidR="00E32069">
        <w:rPr>
          <w:color w:val="000000"/>
          <w:sz w:val="28"/>
          <w:szCs w:val="28"/>
        </w:rPr>
        <w:t xml:space="preserve"> нашей досаде совсем пот…</w:t>
      </w:r>
      <w:proofErr w:type="spellStart"/>
      <w:r w:rsidR="00E32069">
        <w:rPr>
          <w:color w:val="000000"/>
          <w:sz w:val="28"/>
          <w:szCs w:val="28"/>
        </w:rPr>
        <w:t>ряли</w:t>
      </w:r>
      <w:proofErr w:type="spellEnd"/>
      <w:r w:rsidR="00E32069">
        <w:rPr>
          <w:color w:val="000000"/>
          <w:sz w:val="28"/>
          <w:szCs w:val="28"/>
        </w:rPr>
        <w:t xml:space="preserve"> тр…</w:t>
      </w:r>
      <w:proofErr w:type="spellStart"/>
      <w:r w:rsidRPr="00D05CA4">
        <w:rPr>
          <w:color w:val="000000"/>
          <w:sz w:val="28"/>
          <w:szCs w:val="28"/>
        </w:rPr>
        <w:t>пу</w:t>
      </w:r>
      <w:proofErr w:type="spellEnd"/>
      <w:r w:rsidRPr="00D05CA4">
        <w:rPr>
          <w:color w:val="000000"/>
          <w:sz w:val="28"/>
          <w:szCs w:val="28"/>
        </w:rPr>
        <w:t xml:space="preserve"> и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r w:rsidR="00E32069">
        <w:rPr>
          <w:color w:val="000000"/>
          <w:sz w:val="28"/>
          <w:szCs w:val="28"/>
        </w:rPr>
        <w:t>)</w:t>
      </w:r>
      <w:r w:rsidRPr="00D05CA4">
        <w:rPr>
          <w:color w:val="000000"/>
          <w:sz w:val="28"/>
          <w:szCs w:val="28"/>
        </w:rPr>
        <w:t>могли её найти.</w:t>
      </w:r>
      <w:r w:rsidR="00E32069">
        <w:rPr>
          <w:color w:val="000000"/>
          <w:sz w:val="28"/>
          <w:szCs w:val="28"/>
        </w:rPr>
        <w:t xml:space="preserve"> Мы направились на шум </w:t>
      </w:r>
      <w:proofErr w:type="gramStart"/>
      <w:r w:rsidR="00E32069">
        <w:rPr>
          <w:color w:val="000000"/>
          <w:sz w:val="28"/>
          <w:szCs w:val="28"/>
        </w:rPr>
        <w:lastRenderedPageBreak/>
        <w:t>пр</w:t>
      </w:r>
      <w:proofErr w:type="gramEnd"/>
      <w:r w:rsidR="00E32069">
        <w:rPr>
          <w:color w:val="000000"/>
          <w:sz w:val="28"/>
          <w:szCs w:val="28"/>
        </w:rPr>
        <w:t xml:space="preserve">…боя. Но наши </w:t>
      </w:r>
      <w:proofErr w:type="gramStart"/>
      <w:r w:rsidR="00E32069">
        <w:rPr>
          <w:color w:val="000000"/>
          <w:sz w:val="28"/>
          <w:szCs w:val="28"/>
        </w:rPr>
        <w:t>пр</w:t>
      </w:r>
      <w:proofErr w:type="gramEnd"/>
      <w:r w:rsidR="00E32069">
        <w:rPr>
          <w:color w:val="000000"/>
          <w:sz w:val="28"/>
          <w:szCs w:val="28"/>
        </w:rPr>
        <w:t>…</w:t>
      </w:r>
      <w:proofErr w:type="spellStart"/>
      <w:r w:rsidRPr="00D05CA4">
        <w:rPr>
          <w:color w:val="000000"/>
          <w:sz w:val="28"/>
          <w:szCs w:val="28"/>
        </w:rPr>
        <w:t>ключения</w:t>
      </w:r>
      <w:proofErr w:type="spellEnd"/>
      <w:r w:rsidRPr="00D05CA4">
        <w:rPr>
          <w:color w:val="000000"/>
          <w:sz w:val="28"/>
          <w:szCs w:val="28"/>
        </w:rPr>
        <w:t xml:space="preserve">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r w:rsidR="00E32069">
        <w:rPr>
          <w:color w:val="000000"/>
          <w:sz w:val="28"/>
          <w:szCs w:val="28"/>
        </w:rPr>
        <w:t xml:space="preserve">)закончились. Мы </w:t>
      </w:r>
      <w:proofErr w:type="gramStart"/>
      <w:r w:rsidR="00E32069">
        <w:rPr>
          <w:color w:val="000000"/>
          <w:sz w:val="28"/>
          <w:szCs w:val="28"/>
        </w:rPr>
        <w:t>п</w:t>
      </w:r>
      <w:proofErr w:type="gramEnd"/>
      <w:r w:rsidR="00E32069">
        <w:rPr>
          <w:color w:val="000000"/>
          <w:sz w:val="28"/>
          <w:szCs w:val="28"/>
        </w:rPr>
        <w:t>…</w:t>
      </w:r>
      <w:r w:rsidRPr="00D05CA4">
        <w:rPr>
          <w:color w:val="000000"/>
          <w:sz w:val="28"/>
          <w:szCs w:val="28"/>
        </w:rPr>
        <w:t>пали в очень глубокие овраги с к</w:t>
      </w:r>
      <w:r w:rsidR="00E32069">
        <w:rPr>
          <w:color w:val="000000"/>
          <w:sz w:val="28"/>
          <w:szCs w:val="28"/>
        </w:rPr>
        <w:t xml:space="preserve">рутыми склонами. Один раз наш </w:t>
      </w:r>
      <w:proofErr w:type="gramStart"/>
      <w:r w:rsidR="00E32069">
        <w:rPr>
          <w:color w:val="000000"/>
          <w:sz w:val="28"/>
          <w:szCs w:val="28"/>
        </w:rPr>
        <w:t>с</w:t>
      </w:r>
      <w:proofErr w:type="gramEnd"/>
      <w:r w:rsidR="00E32069">
        <w:rPr>
          <w:color w:val="000000"/>
          <w:sz w:val="28"/>
          <w:szCs w:val="28"/>
        </w:rPr>
        <w:t>…</w:t>
      </w:r>
      <w:r w:rsidRPr="00D05CA4">
        <w:rPr>
          <w:color w:val="000000"/>
          <w:sz w:val="28"/>
          <w:szCs w:val="28"/>
        </w:rPr>
        <w:t xml:space="preserve">ратник чуть было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r w:rsidR="00E32069">
        <w:rPr>
          <w:color w:val="000000"/>
          <w:sz w:val="28"/>
          <w:szCs w:val="28"/>
        </w:rPr>
        <w:t xml:space="preserve">) сорвался. К </w:t>
      </w:r>
      <w:proofErr w:type="spellStart"/>
      <w:r w:rsidR="00E32069">
        <w:rPr>
          <w:color w:val="000000"/>
          <w:sz w:val="28"/>
          <w:szCs w:val="28"/>
        </w:rPr>
        <w:t>счаст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ю</w:t>
      </w:r>
      <w:proofErr w:type="spellEnd"/>
      <w:r w:rsidRPr="00D05CA4">
        <w:rPr>
          <w:color w:val="000000"/>
          <w:sz w:val="28"/>
          <w:szCs w:val="28"/>
        </w:rPr>
        <w:t xml:space="preserve"> он вовремя </w:t>
      </w:r>
      <w:proofErr w:type="spellStart"/>
      <w:r w:rsidRPr="00D05CA4">
        <w:rPr>
          <w:color w:val="000000"/>
          <w:sz w:val="28"/>
          <w:szCs w:val="28"/>
        </w:rPr>
        <w:t>ухва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Pr="00D05CA4">
        <w:rPr>
          <w:color w:val="000000"/>
          <w:sz w:val="28"/>
          <w:szCs w:val="28"/>
        </w:rPr>
        <w:t>и</w:t>
      </w:r>
      <w:r w:rsidR="00E32069">
        <w:rPr>
          <w:color w:val="000000"/>
          <w:sz w:val="28"/>
          <w:szCs w:val="28"/>
        </w:rPr>
        <w:t>лся</w:t>
      </w:r>
      <w:proofErr w:type="spellEnd"/>
      <w:r w:rsidR="00E32069">
        <w:rPr>
          <w:color w:val="000000"/>
          <w:sz w:val="28"/>
          <w:szCs w:val="28"/>
        </w:rPr>
        <w:t xml:space="preserve"> за корни старой ели. Значит</w:t>
      </w:r>
      <w:r w:rsidRPr="00D05CA4">
        <w:rPr>
          <w:color w:val="000000"/>
          <w:sz w:val="28"/>
          <w:szCs w:val="28"/>
        </w:rPr>
        <w:t xml:space="preserve">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proofErr w:type="gramStart"/>
      <w:r w:rsidR="00E32069">
        <w:rPr>
          <w:color w:val="000000"/>
          <w:sz w:val="28"/>
          <w:szCs w:val="28"/>
        </w:rPr>
        <w:t>)о</w:t>
      </w:r>
      <w:proofErr w:type="gramEnd"/>
      <w:r w:rsidR="00E32069">
        <w:rPr>
          <w:color w:val="000000"/>
          <w:sz w:val="28"/>
          <w:szCs w:val="28"/>
        </w:rPr>
        <w:t>бходимо держат…</w:t>
      </w:r>
      <w:proofErr w:type="spellStart"/>
      <w:r w:rsidRPr="00D05CA4">
        <w:rPr>
          <w:color w:val="000000"/>
          <w:sz w:val="28"/>
          <w:szCs w:val="28"/>
        </w:rPr>
        <w:t>ся</w:t>
      </w:r>
      <w:proofErr w:type="spellEnd"/>
      <w:r w:rsidRPr="00D05CA4">
        <w:rPr>
          <w:color w:val="000000"/>
          <w:sz w:val="28"/>
          <w:szCs w:val="28"/>
        </w:rPr>
        <w:t xml:space="preserve"> от берега на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r w:rsidR="00E32069">
        <w:rPr>
          <w:color w:val="000000"/>
          <w:sz w:val="28"/>
          <w:szCs w:val="28"/>
        </w:rPr>
        <w:t>)значительном рас…т…</w:t>
      </w:r>
      <w:proofErr w:type="spellStart"/>
      <w:r w:rsidR="00E32069">
        <w:rPr>
          <w:color w:val="000000"/>
          <w:sz w:val="28"/>
          <w:szCs w:val="28"/>
        </w:rPr>
        <w:t>янии</w:t>
      </w:r>
      <w:proofErr w:type="spellEnd"/>
      <w:r w:rsidR="00E32069">
        <w:rPr>
          <w:color w:val="000000"/>
          <w:sz w:val="28"/>
          <w:szCs w:val="28"/>
        </w:rPr>
        <w:t xml:space="preserve"> слышать и вид…</w:t>
      </w:r>
      <w:proofErr w:type="spellStart"/>
      <w:r w:rsidRPr="00D05CA4">
        <w:rPr>
          <w:color w:val="000000"/>
          <w:sz w:val="28"/>
          <w:szCs w:val="28"/>
        </w:rPr>
        <w:t>ть</w:t>
      </w:r>
      <w:proofErr w:type="spellEnd"/>
      <w:r w:rsidRPr="00D05CA4">
        <w:rPr>
          <w:color w:val="000000"/>
          <w:sz w:val="28"/>
          <w:szCs w:val="28"/>
        </w:rPr>
        <w:t xml:space="preserve"> морскую гладь. К </w:t>
      </w:r>
      <w:r w:rsidR="00E32069">
        <w:rPr>
          <w:color w:val="000000"/>
          <w:sz w:val="28"/>
          <w:szCs w:val="28"/>
        </w:rPr>
        <w:t>(</w:t>
      </w:r>
      <w:r w:rsidRPr="00D05CA4">
        <w:rPr>
          <w:color w:val="000000"/>
          <w:sz w:val="28"/>
          <w:szCs w:val="28"/>
        </w:rPr>
        <w:t>не</w:t>
      </w:r>
      <w:proofErr w:type="gramStart"/>
      <w:r w:rsidR="00E32069">
        <w:rPr>
          <w:color w:val="000000"/>
          <w:sz w:val="28"/>
          <w:szCs w:val="28"/>
        </w:rPr>
        <w:t>)</w:t>
      </w:r>
      <w:proofErr w:type="spellStart"/>
      <w:r w:rsidR="00E32069">
        <w:rPr>
          <w:color w:val="000000"/>
          <w:sz w:val="28"/>
          <w:szCs w:val="28"/>
        </w:rPr>
        <w:t>с</w:t>
      </w:r>
      <w:proofErr w:type="gramEnd"/>
      <w:r w:rsidR="00E32069">
        <w:rPr>
          <w:color w:val="000000"/>
          <w:sz w:val="28"/>
          <w:szCs w:val="28"/>
        </w:rPr>
        <w:t>част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ю</w:t>
      </w:r>
      <w:proofErr w:type="spellEnd"/>
      <w:r w:rsidR="00E32069">
        <w:rPr>
          <w:color w:val="000000"/>
          <w:sz w:val="28"/>
          <w:szCs w:val="28"/>
        </w:rPr>
        <w:t xml:space="preserve"> мы ещё попали в бур…</w:t>
      </w:r>
      <w:r w:rsidRPr="00D05CA4">
        <w:rPr>
          <w:color w:val="000000"/>
          <w:sz w:val="28"/>
          <w:szCs w:val="28"/>
        </w:rPr>
        <w:t>лом.</w:t>
      </w:r>
      <w:r w:rsidR="00E32069">
        <w:rPr>
          <w:color w:val="000000"/>
          <w:sz w:val="28"/>
          <w:szCs w:val="28"/>
        </w:rPr>
        <w:t xml:space="preserve"> </w:t>
      </w:r>
      <w:proofErr w:type="gramStart"/>
      <w:r w:rsidR="00E32069">
        <w:rPr>
          <w:color w:val="000000"/>
          <w:sz w:val="28"/>
          <w:szCs w:val="28"/>
        </w:rPr>
        <w:t>Сделав значительный крюк назад мы благополучно из н…го выбрались</w:t>
      </w:r>
      <w:proofErr w:type="gramEnd"/>
      <w:r w:rsidR="00E32069">
        <w:rPr>
          <w:color w:val="000000"/>
          <w:sz w:val="28"/>
          <w:szCs w:val="28"/>
        </w:rPr>
        <w:t xml:space="preserve">. </w:t>
      </w:r>
      <w:proofErr w:type="gramStart"/>
      <w:r w:rsidR="00E32069">
        <w:rPr>
          <w:color w:val="000000"/>
          <w:sz w:val="28"/>
          <w:szCs w:val="28"/>
        </w:rPr>
        <w:t>Пос</w:t>
      </w:r>
      <w:proofErr w:type="gramEnd"/>
      <w:r w:rsidR="00E32069">
        <w:rPr>
          <w:color w:val="000000"/>
          <w:sz w:val="28"/>
          <w:szCs w:val="28"/>
        </w:rPr>
        <w:t>…</w:t>
      </w:r>
      <w:proofErr w:type="spellStart"/>
      <w:r w:rsidR="00E32069">
        <w:rPr>
          <w:color w:val="000000"/>
          <w:sz w:val="28"/>
          <w:szCs w:val="28"/>
        </w:rPr>
        <w:t>ветовавшись</w:t>
      </w:r>
      <w:proofErr w:type="spellEnd"/>
      <w:r w:rsidR="00E32069">
        <w:rPr>
          <w:color w:val="000000"/>
          <w:sz w:val="28"/>
          <w:szCs w:val="28"/>
        </w:rPr>
        <w:t xml:space="preserve"> мы р…</w:t>
      </w:r>
      <w:r w:rsidRPr="00D05CA4">
        <w:rPr>
          <w:color w:val="000000"/>
          <w:sz w:val="28"/>
          <w:szCs w:val="28"/>
        </w:rPr>
        <w:t>шили идти прямо к мо</w:t>
      </w:r>
      <w:r w:rsidR="00E32069">
        <w:rPr>
          <w:color w:val="000000"/>
          <w:sz w:val="28"/>
          <w:szCs w:val="28"/>
        </w:rPr>
        <w:t xml:space="preserve">рю и </w:t>
      </w:r>
      <w:proofErr w:type="spellStart"/>
      <w:r w:rsidR="00E32069">
        <w:rPr>
          <w:color w:val="000000"/>
          <w:sz w:val="28"/>
          <w:szCs w:val="28"/>
        </w:rPr>
        <w:t>прод</w:t>
      </w:r>
      <w:proofErr w:type="spellEnd"/>
      <w:r w:rsidR="00E32069">
        <w:rPr>
          <w:color w:val="000000"/>
          <w:sz w:val="28"/>
          <w:szCs w:val="28"/>
        </w:rPr>
        <w:t>…</w:t>
      </w:r>
      <w:proofErr w:type="spellStart"/>
      <w:r w:rsidRPr="00D05CA4">
        <w:rPr>
          <w:color w:val="000000"/>
          <w:sz w:val="28"/>
          <w:szCs w:val="28"/>
        </w:rPr>
        <w:t>лжать</w:t>
      </w:r>
      <w:proofErr w:type="spellEnd"/>
      <w:r w:rsidRPr="00D05CA4">
        <w:rPr>
          <w:color w:val="000000"/>
          <w:sz w:val="28"/>
          <w:szCs w:val="28"/>
        </w:rPr>
        <w:t xml:space="preserve"> путь. </w:t>
      </w:r>
    </w:p>
    <w:p w:rsidR="00D05CA4" w:rsidRPr="00D05CA4" w:rsidRDefault="00D05CA4" w:rsidP="00D05CA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D05CA4">
        <w:rPr>
          <w:b/>
          <w:color w:val="000000"/>
          <w:sz w:val="28"/>
          <w:szCs w:val="28"/>
        </w:rPr>
        <w:t>Грамматическое задание</w:t>
      </w:r>
    </w:p>
    <w:p w:rsidR="00D05CA4" w:rsidRPr="00D05CA4" w:rsidRDefault="00D05CA4" w:rsidP="00D05C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D05CA4">
        <w:rPr>
          <w:b/>
          <w:color w:val="000000"/>
          <w:sz w:val="28"/>
          <w:szCs w:val="28"/>
        </w:rPr>
        <w:t>Выполнить синтаксический разбор предложения</w:t>
      </w:r>
    </w:p>
    <w:p w:rsidR="00D05CA4" w:rsidRPr="00D05CA4" w:rsidRDefault="00867D89" w:rsidP="00D05CA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D05CA4" w:rsidRPr="00D05CA4">
        <w:rPr>
          <w:color w:val="000000"/>
          <w:sz w:val="28"/>
          <w:szCs w:val="28"/>
          <w:shd w:val="clear" w:color="auto" w:fill="FFFFFF"/>
        </w:rPr>
        <w:t>Обсудив положение, мы решили продолжать путь без проводника, но, к величайшей нашей досаде, совсем потеряли тропу и не могли её найти.</w:t>
      </w:r>
    </w:p>
    <w:p w:rsidR="00D05CA4" w:rsidRPr="00D05CA4" w:rsidRDefault="00D05CA4" w:rsidP="00D05C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D05CA4">
        <w:rPr>
          <w:color w:val="000000"/>
          <w:sz w:val="28"/>
          <w:szCs w:val="28"/>
          <w:shd w:val="clear" w:color="auto" w:fill="FFFFFF"/>
        </w:rPr>
        <w:t xml:space="preserve">Разобрать по составу слова: </w:t>
      </w:r>
      <w:r w:rsidRPr="00D05CA4">
        <w:rPr>
          <w:i/>
          <w:color w:val="000000"/>
          <w:sz w:val="28"/>
          <w:szCs w:val="28"/>
          <w:shd w:val="clear" w:color="auto" w:fill="FFFFFF"/>
        </w:rPr>
        <w:t xml:space="preserve">проводник, слышать, </w:t>
      </w:r>
      <w:proofErr w:type="gramStart"/>
      <w:r w:rsidRPr="00D05CA4">
        <w:rPr>
          <w:i/>
          <w:color w:val="000000"/>
          <w:sz w:val="28"/>
          <w:szCs w:val="28"/>
          <w:shd w:val="clear" w:color="auto" w:fill="FFFFFF"/>
        </w:rPr>
        <w:t>незначительном</w:t>
      </w:r>
      <w:proofErr w:type="gramEnd"/>
      <w:r w:rsidRPr="00D05CA4">
        <w:rPr>
          <w:i/>
          <w:color w:val="000000"/>
          <w:sz w:val="28"/>
          <w:szCs w:val="28"/>
          <w:shd w:val="clear" w:color="auto" w:fill="FFFFFF"/>
        </w:rPr>
        <w:t>, напуганный.</w:t>
      </w:r>
    </w:p>
    <w:p w:rsidR="00D05CA4" w:rsidRPr="00D05CA4" w:rsidRDefault="00D05CA4" w:rsidP="00D05CA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5CA4">
        <w:rPr>
          <w:color w:val="000000"/>
          <w:sz w:val="28"/>
          <w:szCs w:val="28"/>
        </w:rPr>
        <w:t> </w:t>
      </w:r>
    </w:p>
    <w:p w:rsidR="00D05CA4" w:rsidRPr="00D05CA4" w:rsidRDefault="00D05CA4" w:rsidP="00D05CA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05CA4">
        <w:rPr>
          <w:rFonts w:ascii="Times New Roman" w:hAnsi="Times New Roman" w:cs="Times New Roman"/>
          <w:sz w:val="28"/>
          <w:szCs w:val="28"/>
        </w:rPr>
        <w:t xml:space="preserve">Составить 3 предложения с обращениями: </w:t>
      </w:r>
      <w:r w:rsidRPr="00D05CA4">
        <w:rPr>
          <w:rFonts w:ascii="Times New Roman" w:hAnsi="Times New Roman" w:cs="Times New Roman"/>
          <w:i/>
          <w:sz w:val="28"/>
          <w:szCs w:val="28"/>
        </w:rPr>
        <w:t>друзья, Иван Петрович, о море.</w:t>
      </w:r>
    </w:p>
    <w:sectPr w:rsidR="00D05CA4" w:rsidRPr="00D0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6C70"/>
    <w:multiLevelType w:val="hybridMultilevel"/>
    <w:tmpl w:val="6E3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6B06"/>
    <w:multiLevelType w:val="hybridMultilevel"/>
    <w:tmpl w:val="6C62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CA4"/>
    <w:rsid w:val="000A0AD3"/>
    <w:rsid w:val="00867D89"/>
    <w:rsid w:val="00CE63B6"/>
    <w:rsid w:val="00D05CA4"/>
    <w:rsid w:val="00E3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2023-05-16T06:13:00Z</dcterms:created>
  <dcterms:modified xsi:type="dcterms:W3CDTF">2023-05-16T07:45:00Z</dcterms:modified>
</cp:coreProperties>
</file>