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6649" w:rsidRDefault="00794B65">
      <w:pPr>
        <w:rPr>
          <w:rFonts w:ascii="Times New Roman" w:hAnsi="Times New Roman" w:cs="Times New Roman"/>
          <w:b/>
          <w:sz w:val="28"/>
          <w:szCs w:val="28"/>
        </w:rPr>
      </w:pPr>
      <w:r w:rsidRPr="00F06649">
        <w:rPr>
          <w:rFonts w:ascii="Times New Roman" w:hAnsi="Times New Roman" w:cs="Times New Roman"/>
          <w:b/>
          <w:sz w:val="28"/>
          <w:szCs w:val="28"/>
        </w:rPr>
        <w:t>Литература, 6 класс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06649">
        <w:rPr>
          <w:b/>
          <w:sz w:val="28"/>
          <w:szCs w:val="28"/>
        </w:rPr>
        <w:t>Тема. «</w:t>
      </w:r>
      <w:r w:rsidRPr="00F06649">
        <w:rPr>
          <w:b/>
          <w:bCs/>
          <w:color w:val="000000"/>
          <w:sz w:val="28"/>
          <w:szCs w:val="28"/>
        </w:rPr>
        <w:t>Д</w:t>
      </w:r>
      <w:r w:rsidRPr="00794B65">
        <w:rPr>
          <w:b/>
          <w:bCs/>
          <w:color w:val="000000"/>
          <w:sz w:val="28"/>
          <w:szCs w:val="28"/>
        </w:rPr>
        <w:t>он Кихот» - книга на все времена»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bCs/>
          <w:color w:val="000000"/>
          <w:sz w:val="28"/>
          <w:szCs w:val="28"/>
        </w:rPr>
        <w:t xml:space="preserve">Цели: </w:t>
      </w:r>
      <w:r>
        <w:rPr>
          <w:bCs/>
          <w:color w:val="000000"/>
          <w:sz w:val="28"/>
          <w:szCs w:val="28"/>
        </w:rPr>
        <w:t>проанализировать героев романа</w:t>
      </w:r>
      <w:r w:rsidR="00F06649">
        <w:rPr>
          <w:bCs/>
          <w:color w:val="000000"/>
          <w:sz w:val="28"/>
          <w:szCs w:val="28"/>
        </w:rPr>
        <w:t>, раскрыть идейное содержание книги, воспитывать благородство, доброту, милосердие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>Ход урока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794B65">
        <w:rPr>
          <w:color w:val="000000"/>
          <w:sz w:val="28"/>
          <w:szCs w:val="28"/>
          <w:u w:val="single"/>
        </w:rPr>
        <w:t>I. Материал к размышлению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>Наверное, нет такого человека, который ни разу в жизни не слышал имя Дон Кихота. Кто  же он такой? Это человек, который ради достижения высоких целей готов идти наперекор общепринятым мнениям, не считаться с обстоятельствами, преодолевать любые преграды, даже если результат его усилий будет плачевен, а он будет выглядеть в глазах окружающих чудаком и неудачником. Дон Кихот не боится выглядеть чудным, потому что вообще не думает о том, как он выглядит: ему важно лишь не отступать от собственных представлений о добре, красоте, благородстве. Кто же такой Дон Кихот? – жалкая пародия на героя рыцарских романов или символ вечной борьбы за справедливость, добро и прекрасные идеалы?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794B65">
        <w:rPr>
          <w:color w:val="000000"/>
          <w:sz w:val="28"/>
          <w:szCs w:val="28"/>
          <w:u w:val="single"/>
        </w:rPr>
        <w:t>2. Прочитать характеристики и записать имя  героя романа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>1 характеристика: Это был человек добропорядочный (если только подобное определение применимо к людям, которые не могут похвастаться порядочным количеством всякого добра)</w:t>
      </w:r>
      <w:proofErr w:type="gramStart"/>
      <w:r w:rsidRPr="00794B65">
        <w:rPr>
          <w:color w:val="000000"/>
          <w:sz w:val="28"/>
          <w:szCs w:val="28"/>
        </w:rPr>
        <w:t xml:space="preserve"> ,</w:t>
      </w:r>
      <w:proofErr w:type="gramEnd"/>
      <w:r w:rsidRPr="00794B65">
        <w:rPr>
          <w:color w:val="000000"/>
          <w:sz w:val="28"/>
          <w:szCs w:val="28"/>
        </w:rPr>
        <w:t xml:space="preserve"> однако ж мозги у него были сильно набекрень. Дон Кихот такого ему наговорил, такого наобещал и так сумел его убедить, </w:t>
      </w:r>
      <w:proofErr w:type="gramStart"/>
      <w:r w:rsidRPr="00794B65">
        <w:rPr>
          <w:color w:val="000000"/>
          <w:sz w:val="28"/>
          <w:szCs w:val="28"/>
        </w:rPr>
        <w:t>что</w:t>
      </w:r>
      <w:proofErr w:type="gramEnd"/>
      <w:r w:rsidRPr="00794B65">
        <w:rPr>
          <w:color w:val="000000"/>
          <w:sz w:val="28"/>
          <w:szCs w:val="28"/>
        </w:rPr>
        <w:t xml:space="preserve"> в конце концов бедный хлебопашец дал слово отправиться вместе с ним в качестве его оруженосца. Между прочим, Дон Кихот советовал ему особенно не мешкать, ибо вполне, дескать, может случиться, что он, Дон Кихот, в мгновение ока завоюет какой-нибудь остров и сделает его губернатором такового. Подобные обещания соблазнили его, и он согласился покинуть жену и детей и стать оруженосцем своего односельчанина.</w:t>
      </w:r>
      <w:r w:rsidRPr="00794B65">
        <w:rPr>
          <w:color w:val="000000"/>
          <w:sz w:val="28"/>
          <w:szCs w:val="28"/>
        </w:rPr>
        <w:br/>
        <w:t>Он держал под уздцы своего осла</w:t>
      </w:r>
      <w:proofErr w:type="gramStart"/>
      <w:r w:rsidRPr="00794B65">
        <w:rPr>
          <w:color w:val="000000"/>
          <w:sz w:val="28"/>
          <w:szCs w:val="28"/>
        </w:rPr>
        <w:br/>
        <w:t>У</w:t>
      </w:r>
      <w:proofErr w:type="gramEnd"/>
      <w:r w:rsidRPr="00794B65">
        <w:rPr>
          <w:color w:val="000000"/>
          <w:sz w:val="28"/>
          <w:szCs w:val="28"/>
        </w:rPr>
        <w:t xml:space="preserve"> него был толстый живот, короткое туловище и длинные ноги.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 xml:space="preserve">2 характеристика: Центральный персонаж романа. Обычная девушка из деревни </w:t>
      </w:r>
      <w:proofErr w:type="spellStart"/>
      <w:r w:rsidRPr="00794B65">
        <w:rPr>
          <w:color w:val="000000"/>
          <w:sz w:val="28"/>
          <w:szCs w:val="28"/>
        </w:rPr>
        <w:t>Эль-Тобосо</w:t>
      </w:r>
      <w:proofErr w:type="spellEnd"/>
      <w:r w:rsidRPr="00794B65">
        <w:rPr>
          <w:color w:val="000000"/>
          <w:sz w:val="28"/>
          <w:szCs w:val="28"/>
        </w:rPr>
        <w:t>. Дон Кихот принимает решение стать странствующим рыцарем, и согласно законам рыцарского романа, ему необходимо выбрать себе даму сердца, в которую он мог бы влюбиться, ибо, со слов героя, рыцарь без любви — «что тело без души». Во имя неё он совершает подвиги, всегда и везде славя её имя. При этом Дон Кихот сам до конца не уверен в её существовании, на страницах романа она ни разу не появляется, но многократно описывается словами разных персонажей.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 xml:space="preserve">3 характеристика: Этот персонаж имеет вид исхудалый и замученный, далеко не похож на верного рыцарского спутника. </w:t>
      </w:r>
      <w:proofErr w:type="gramStart"/>
      <w:r w:rsidRPr="00794B65">
        <w:rPr>
          <w:color w:val="000000"/>
          <w:sz w:val="28"/>
          <w:szCs w:val="28"/>
        </w:rPr>
        <w:t>А имя его и вовсе переводится с испанского как обычная «кляча».</w:t>
      </w:r>
      <w:proofErr w:type="gramEnd"/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 xml:space="preserve">4 характеристика: Он худощав, но бодр и весел. С лица его не сходит улыбка. Говорит настолько громко, что люди оборачиваются.  Обращается с  почтением к своим собеседникам, отмечая всегда, что  человек прямой,  борется за  правду и страдает от несправедливости. Кому-то он кажется странным,  потому что  в речах его мало логики. Он любит по любому поводу хвататься за меч и сражаться с ветряными мельницами. Потому и смешон. У него всегда был щит, меч, борзая собака и дворянское звание. Но он потихоньку все это теряет, потому что  больше всего любит читать и витать в облаках. Все слуги у него куда-то </w:t>
      </w:r>
      <w:proofErr w:type="gramStart"/>
      <w:r w:rsidRPr="00794B65">
        <w:rPr>
          <w:color w:val="000000"/>
          <w:sz w:val="28"/>
          <w:szCs w:val="28"/>
        </w:rPr>
        <w:t>исчезли</w:t>
      </w:r>
      <w:proofErr w:type="gramEnd"/>
      <w:r w:rsidRPr="00794B65">
        <w:rPr>
          <w:color w:val="000000"/>
          <w:sz w:val="28"/>
          <w:szCs w:val="28"/>
        </w:rPr>
        <w:t xml:space="preserve">  и остался лишь единственный друг </w:t>
      </w:r>
      <w:proofErr w:type="spellStart"/>
      <w:r w:rsidRPr="00794B65">
        <w:rPr>
          <w:color w:val="000000"/>
          <w:sz w:val="28"/>
          <w:szCs w:val="28"/>
        </w:rPr>
        <w:t>Санчо</w:t>
      </w:r>
      <w:proofErr w:type="spellEnd"/>
      <w:r w:rsidRPr="00794B65">
        <w:rPr>
          <w:color w:val="000000"/>
          <w:sz w:val="28"/>
          <w:szCs w:val="28"/>
        </w:rPr>
        <w:t xml:space="preserve"> </w:t>
      </w:r>
      <w:proofErr w:type="spellStart"/>
      <w:r w:rsidRPr="00794B65">
        <w:rPr>
          <w:color w:val="000000"/>
          <w:sz w:val="28"/>
          <w:szCs w:val="28"/>
        </w:rPr>
        <w:t>Панса</w:t>
      </w:r>
      <w:proofErr w:type="spellEnd"/>
      <w:r w:rsidRPr="00794B65">
        <w:rPr>
          <w:color w:val="000000"/>
          <w:sz w:val="28"/>
          <w:szCs w:val="28"/>
        </w:rPr>
        <w:t xml:space="preserve">. Он мог бы быть особой, приближенной к королю, но предпочитает биться за интересы простых людей. С успехом и безуспешно. Он влюблен в романтическую красавицу Дульсинею </w:t>
      </w:r>
      <w:proofErr w:type="spellStart"/>
      <w:r w:rsidRPr="00794B65">
        <w:rPr>
          <w:color w:val="000000"/>
          <w:sz w:val="28"/>
          <w:szCs w:val="28"/>
        </w:rPr>
        <w:t>Тобосскую</w:t>
      </w:r>
      <w:proofErr w:type="spellEnd"/>
      <w:r w:rsidRPr="00794B65">
        <w:rPr>
          <w:color w:val="000000"/>
          <w:sz w:val="28"/>
          <w:szCs w:val="28"/>
        </w:rPr>
        <w:t>, которая на самом деле была крестьянкой.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94B65">
        <w:rPr>
          <w:b/>
          <w:color w:val="000000"/>
          <w:sz w:val="28"/>
          <w:szCs w:val="28"/>
        </w:rPr>
        <w:t>3. Словарная работа (найти в электронном словаре и записать в тетрадях определение понятий):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>- рыцарь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>- оруженосец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>- рыцарский роман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794B65">
        <w:rPr>
          <w:color w:val="000000"/>
          <w:sz w:val="28"/>
          <w:szCs w:val="28"/>
          <w:u w:val="single"/>
        </w:rPr>
        <w:t>4. Познакомиться с теорией литературы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 xml:space="preserve">Роман построен на приёме противопоставления, приёме, который в литературе называется АНТИТЕЗА. Чтобы лучше это понять, давайте составим сравнительную характеристику 2-х главных персонажей произведения — благородного рыцаря Дон Кихота и его верного оруженосца </w:t>
      </w:r>
      <w:proofErr w:type="spellStart"/>
      <w:r w:rsidRPr="00794B65">
        <w:rPr>
          <w:color w:val="000000"/>
          <w:sz w:val="28"/>
          <w:szCs w:val="28"/>
        </w:rPr>
        <w:t>Санчо</w:t>
      </w:r>
      <w:proofErr w:type="spellEnd"/>
      <w:r w:rsidRPr="00794B65">
        <w:rPr>
          <w:color w:val="000000"/>
          <w:sz w:val="28"/>
          <w:szCs w:val="28"/>
        </w:rPr>
        <w:t xml:space="preserve"> </w:t>
      </w:r>
      <w:proofErr w:type="spellStart"/>
      <w:r w:rsidRPr="00794B65">
        <w:rPr>
          <w:color w:val="000000"/>
          <w:sz w:val="28"/>
          <w:szCs w:val="28"/>
        </w:rPr>
        <w:t>Пансы</w:t>
      </w:r>
      <w:proofErr w:type="spellEnd"/>
      <w:r w:rsidRPr="00794B65">
        <w:rPr>
          <w:color w:val="000000"/>
          <w:sz w:val="28"/>
          <w:szCs w:val="28"/>
        </w:rPr>
        <w:t xml:space="preserve"> 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15000" cy="5200650"/>
            <wp:effectExtent l="19050" t="0" r="0" b="0"/>
            <wp:docPr id="1" name="Рисунок 1" descr="https://fsd.multiurok.ru/html/2017/09/18/s_59bfdd3d15d0a/s690383_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9/18/s_59bfdd3d15d0a/s690383_2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  <w:u w:val="single"/>
        </w:rPr>
        <w:t>5. Вывод.</w:t>
      </w:r>
      <w:r w:rsidRPr="00794B65">
        <w:rPr>
          <w:color w:val="000000"/>
          <w:sz w:val="28"/>
          <w:szCs w:val="28"/>
        </w:rPr>
        <w:t xml:space="preserve"> Но, несмотря на все различия, наших героев объединяет то, что они добрые, человечные, немножко странные, способные искать лучшей судьбы. Пожалуй, именно таким был и сам Мигель де Сервантес. Такого же героя он и создал — доброго и БЛАГОРОДНОГО. А что же такое благородство? </w:t>
      </w:r>
    </w:p>
    <w:p w:rsidR="00794B65" w:rsidRP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B65">
        <w:rPr>
          <w:color w:val="000000"/>
          <w:sz w:val="28"/>
          <w:szCs w:val="28"/>
        </w:rPr>
        <w:t>6</w:t>
      </w:r>
      <w:r w:rsidRPr="00794B65">
        <w:rPr>
          <w:b/>
          <w:color w:val="000000"/>
          <w:sz w:val="28"/>
          <w:szCs w:val="28"/>
        </w:rPr>
        <w:t>. Домашнее задание.</w:t>
      </w:r>
      <w:r w:rsidRPr="00794B65">
        <w:rPr>
          <w:color w:val="000000"/>
          <w:sz w:val="28"/>
          <w:szCs w:val="28"/>
        </w:rPr>
        <w:t xml:space="preserve"> Написать,  что такое БЛАГОРОДСТВО? Привести примеры благородных литературных героев.</w:t>
      </w:r>
    </w:p>
    <w:p w:rsidR="00794B65" w:rsidRDefault="00794B65" w:rsidP="00794B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94B65" w:rsidRDefault="00794B65"/>
    <w:sectPr w:rsidR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B65"/>
    <w:rsid w:val="00794B65"/>
    <w:rsid w:val="00F0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2023-05-02T09:06:00Z</dcterms:created>
  <dcterms:modified xsi:type="dcterms:W3CDTF">2023-05-02T09:24:00Z</dcterms:modified>
</cp:coreProperties>
</file>