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52531" w:rsidRDefault="00152531">
      <w:pPr>
        <w:rPr>
          <w:rFonts w:ascii="Times New Roman" w:hAnsi="Times New Roman" w:cs="Times New Roman"/>
          <w:b/>
          <w:sz w:val="28"/>
          <w:szCs w:val="28"/>
        </w:rPr>
      </w:pPr>
      <w:r w:rsidRPr="00152531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152531" w:rsidRPr="00152531" w:rsidRDefault="00152531">
      <w:pPr>
        <w:rPr>
          <w:rFonts w:ascii="Times New Roman" w:hAnsi="Times New Roman" w:cs="Times New Roman"/>
          <w:b/>
          <w:sz w:val="28"/>
          <w:szCs w:val="28"/>
        </w:rPr>
      </w:pPr>
      <w:r w:rsidRPr="00152531">
        <w:rPr>
          <w:rFonts w:ascii="Times New Roman" w:hAnsi="Times New Roman" w:cs="Times New Roman"/>
          <w:b/>
          <w:sz w:val="28"/>
          <w:szCs w:val="28"/>
        </w:rPr>
        <w:t xml:space="preserve">Тема. Употребление наклонений глаголов. </w:t>
      </w:r>
    </w:p>
    <w:p w:rsidR="00152531" w:rsidRPr="00152531" w:rsidRDefault="00152531">
      <w:pPr>
        <w:rPr>
          <w:rFonts w:ascii="Times New Roman" w:hAnsi="Times New Roman" w:cs="Times New Roman"/>
          <w:sz w:val="28"/>
          <w:szCs w:val="28"/>
        </w:rPr>
      </w:pPr>
      <w:r w:rsidRPr="00152531">
        <w:rPr>
          <w:rFonts w:ascii="Times New Roman" w:hAnsi="Times New Roman" w:cs="Times New Roman"/>
          <w:sz w:val="28"/>
          <w:szCs w:val="28"/>
        </w:rPr>
        <w:t>Цели: повторить наклонения глаголов, их образование, развивать умения и навыки определять наклонение глаголов, правильно употреблять их в речи</w:t>
      </w:r>
    </w:p>
    <w:p w:rsidR="00152531" w:rsidRPr="00152531" w:rsidRDefault="00152531">
      <w:pPr>
        <w:rPr>
          <w:rFonts w:ascii="Times New Roman" w:hAnsi="Times New Roman" w:cs="Times New Roman"/>
          <w:sz w:val="28"/>
          <w:szCs w:val="28"/>
        </w:rPr>
      </w:pPr>
      <w:r w:rsidRPr="00152531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152531" w:rsidRPr="00152531" w:rsidRDefault="00152531">
      <w:pPr>
        <w:rPr>
          <w:rFonts w:ascii="Times New Roman" w:hAnsi="Times New Roman" w:cs="Times New Roman"/>
          <w:sz w:val="28"/>
          <w:szCs w:val="28"/>
        </w:rPr>
      </w:pPr>
    </w:p>
    <w:p w:rsidR="00D06672" w:rsidRPr="00D06672" w:rsidRDefault="00152531" w:rsidP="00D066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2531">
        <w:rPr>
          <w:rFonts w:ascii="Times New Roman" w:hAnsi="Times New Roman" w:cs="Times New Roman"/>
          <w:sz w:val="28"/>
          <w:szCs w:val="28"/>
        </w:rPr>
        <w:t>Повторить материал по таблице</w:t>
      </w:r>
    </w:p>
    <w:p w:rsidR="00152531" w:rsidRPr="00152531" w:rsidRDefault="00152531" w:rsidP="00152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531" w:rsidRDefault="00152531" w:rsidP="00152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253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08591" cy="3676650"/>
            <wp:effectExtent l="19050" t="0" r="6309" b="0"/>
            <wp:docPr id="2" name="Рисунок 1" descr="Глагол. Изменение глагола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гол. Изменение глагола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073" cy="367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531" w:rsidRDefault="00152531" w:rsidP="00152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531" w:rsidRPr="00152531" w:rsidRDefault="00152531" w:rsidP="00152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531" w:rsidRPr="00152531" w:rsidRDefault="00152531" w:rsidP="00152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672" w:rsidRDefault="00D06672" w:rsidP="001525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152531" w:rsidRDefault="00152531" w:rsidP="001525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2531">
        <w:rPr>
          <w:rFonts w:ascii="Times New Roman" w:hAnsi="Times New Roman" w:cs="Times New Roman"/>
          <w:sz w:val="28"/>
          <w:szCs w:val="28"/>
        </w:rPr>
        <w:t>Выполнить упражнения 610, 612</w:t>
      </w:r>
    </w:p>
    <w:p w:rsidR="00152531" w:rsidRPr="00152531" w:rsidRDefault="00152531" w:rsidP="001525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материал учебника (с. 131, 132)</w:t>
      </w:r>
    </w:p>
    <w:p w:rsidR="00152531" w:rsidRPr="00152531" w:rsidRDefault="00152531" w:rsidP="001525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2531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152531">
        <w:rPr>
          <w:rFonts w:ascii="Times New Roman" w:hAnsi="Times New Roman" w:cs="Times New Roman"/>
          <w:sz w:val="28"/>
          <w:szCs w:val="28"/>
        </w:rPr>
        <w:t>: параграф 97, упражнение 615</w:t>
      </w:r>
    </w:p>
    <w:sectPr w:rsidR="00152531" w:rsidRPr="0015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C83"/>
    <w:multiLevelType w:val="hybridMultilevel"/>
    <w:tmpl w:val="A27E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531"/>
    <w:rsid w:val="00152531"/>
    <w:rsid w:val="00D0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2023-05-02T08:31:00Z</dcterms:created>
  <dcterms:modified xsi:type="dcterms:W3CDTF">2023-05-02T08:42:00Z</dcterms:modified>
</cp:coreProperties>
</file>