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0D7B" w14:textId="77777777" w:rsidR="00E16F51" w:rsidRDefault="00F16EC5">
      <w:pPr>
        <w:rPr>
          <w:sz w:val="28"/>
          <w:szCs w:val="28"/>
        </w:rPr>
      </w:pPr>
      <w:r w:rsidRPr="00F16EC5">
        <w:rPr>
          <w:sz w:val="28"/>
          <w:szCs w:val="28"/>
        </w:rPr>
        <w:t>2</w:t>
      </w:r>
      <w:r w:rsidR="00E16F51">
        <w:rPr>
          <w:sz w:val="28"/>
          <w:szCs w:val="28"/>
        </w:rPr>
        <w:t>8</w:t>
      </w:r>
      <w:r w:rsidRPr="00F16EC5">
        <w:rPr>
          <w:sz w:val="28"/>
          <w:szCs w:val="28"/>
        </w:rPr>
        <w:t xml:space="preserve"> апреля</w:t>
      </w:r>
    </w:p>
    <w:p w14:paraId="72484968" w14:textId="3BFFBEB7" w:rsidR="00F16EC5" w:rsidRDefault="00E16F51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F16EC5">
        <w:rPr>
          <w:sz w:val="28"/>
          <w:szCs w:val="28"/>
        </w:rPr>
        <w:t>онтрольн</w:t>
      </w:r>
      <w:r>
        <w:rPr>
          <w:sz w:val="28"/>
          <w:szCs w:val="28"/>
        </w:rPr>
        <w:t>ая</w:t>
      </w:r>
      <w:r w:rsidR="00F16EC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</w:p>
    <w:p w14:paraId="7ED20219" w14:textId="04895D28" w:rsidR="00F16EC5" w:rsidRDefault="00F16EC5" w:rsidP="00F16E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Построить биссектрису </w:t>
      </w:r>
      <w:proofErr w:type="gramStart"/>
      <w:r w:rsidR="00E16F51">
        <w:rPr>
          <w:sz w:val="28"/>
          <w:szCs w:val="28"/>
        </w:rPr>
        <w:t xml:space="preserve">тупого </w:t>
      </w:r>
      <w:r>
        <w:rPr>
          <w:sz w:val="28"/>
          <w:szCs w:val="28"/>
        </w:rPr>
        <w:t xml:space="preserve"> угла</w:t>
      </w:r>
      <w:proofErr w:type="gramEnd"/>
      <w:r>
        <w:rPr>
          <w:sz w:val="28"/>
          <w:szCs w:val="28"/>
        </w:rPr>
        <w:t xml:space="preserve">. </w:t>
      </w:r>
      <w:r w:rsidR="00830592">
        <w:rPr>
          <w:sz w:val="28"/>
          <w:szCs w:val="28"/>
        </w:rPr>
        <w:t xml:space="preserve"> </w:t>
      </w:r>
    </w:p>
    <w:p w14:paraId="10005E55" w14:textId="6FE41B2C" w:rsidR="00830592" w:rsidRDefault="000F0C6A" w:rsidP="0083059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Дан равнобедренный </w:t>
      </w:r>
      <w:proofErr w:type="spellStart"/>
      <w:r>
        <w:rPr>
          <w:sz w:val="28"/>
          <w:szCs w:val="28"/>
        </w:rPr>
        <w:t>тр.АВС</w:t>
      </w:r>
      <w:proofErr w:type="spellEnd"/>
      <w:r>
        <w:rPr>
          <w:sz w:val="28"/>
          <w:szCs w:val="28"/>
        </w:rPr>
        <w:t xml:space="preserve"> с основанием АВ =</w:t>
      </w:r>
      <w:r w:rsidR="00E16F51">
        <w:rPr>
          <w:sz w:val="28"/>
          <w:szCs w:val="28"/>
        </w:rPr>
        <w:t>6</w:t>
      </w:r>
      <w:r>
        <w:rPr>
          <w:sz w:val="28"/>
          <w:szCs w:val="28"/>
        </w:rPr>
        <w:t xml:space="preserve">см, и боковыми сторонами АС и ВС равными по </w:t>
      </w:r>
      <w:r w:rsidR="00E16F51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см. .</w:t>
      </w:r>
      <w:proofErr w:type="gramEnd"/>
      <w:r>
        <w:rPr>
          <w:sz w:val="28"/>
          <w:szCs w:val="28"/>
        </w:rPr>
        <w:t xml:space="preserve">  Построить равный </w:t>
      </w:r>
      <w:proofErr w:type="gramStart"/>
      <w:r>
        <w:rPr>
          <w:sz w:val="28"/>
          <w:szCs w:val="28"/>
        </w:rPr>
        <w:t>ему  треугольник</w:t>
      </w:r>
      <w:proofErr w:type="gramEnd"/>
      <w:r>
        <w:rPr>
          <w:sz w:val="28"/>
          <w:szCs w:val="28"/>
        </w:rPr>
        <w:t xml:space="preserve"> А1В1С1</w:t>
      </w:r>
    </w:p>
    <w:p w14:paraId="2C33EEFC" w14:textId="4042489C" w:rsidR="00830592" w:rsidRDefault="00B2797B" w:rsidP="00B279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Построить высоту </w:t>
      </w:r>
      <w:proofErr w:type="gramStart"/>
      <w:r w:rsidR="00E16F51">
        <w:rPr>
          <w:sz w:val="28"/>
          <w:szCs w:val="28"/>
        </w:rPr>
        <w:t xml:space="preserve">прямоугольного </w:t>
      </w:r>
      <w:r>
        <w:rPr>
          <w:sz w:val="28"/>
          <w:szCs w:val="28"/>
        </w:rPr>
        <w:t xml:space="preserve"> треугольника</w:t>
      </w:r>
      <w:proofErr w:type="gramEnd"/>
      <w:r>
        <w:rPr>
          <w:sz w:val="28"/>
          <w:szCs w:val="28"/>
        </w:rPr>
        <w:t xml:space="preserve"> АВС (</w:t>
      </w:r>
      <w:proofErr w:type="spellStart"/>
      <w:r>
        <w:rPr>
          <w:sz w:val="28"/>
          <w:szCs w:val="28"/>
        </w:rPr>
        <w:t>уг.В</w:t>
      </w:r>
      <w:proofErr w:type="spellEnd"/>
      <w:r>
        <w:rPr>
          <w:sz w:val="28"/>
          <w:szCs w:val="28"/>
        </w:rPr>
        <w:t xml:space="preserve"> – </w:t>
      </w:r>
      <w:r w:rsidR="00E16F51">
        <w:rPr>
          <w:sz w:val="28"/>
          <w:szCs w:val="28"/>
        </w:rPr>
        <w:t>прямой</w:t>
      </w:r>
      <w:r>
        <w:rPr>
          <w:sz w:val="28"/>
          <w:szCs w:val="28"/>
        </w:rPr>
        <w:t xml:space="preserve">) из вершины </w:t>
      </w:r>
      <w:r w:rsidR="00E16F51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угла. </w:t>
      </w:r>
    </w:p>
    <w:p w14:paraId="5F4F064A" w14:textId="435C6CFF" w:rsidR="00E16F51" w:rsidRDefault="00E16F51" w:rsidP="00E16F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Построить треугольник А1В1С</w:t>
      </w:r>
      <w:proofErr w:type="gramStart"/>
      <w:r>
        <w:rPr>
          <w:sz w:val="28"/>
          <w:szCs w:val="28"/>
        </w:rPr>
        <w:t>1 ,</w:t>
      </w:r>
      <w:proofErr w:type="gramEnd"/>
      <w:r>
        <w:rPr>
          <w:sz w:val="28"/>
          <w:szCs w:val="28"/>
        </w:rPr>
        <w:t xml:space="preserve"> равный треугольнику АВС,</w:t>
      </w:r>
      <w:r w:rsidR="00D43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угол </w:t>
      </w:r>
    </w:p>
    <w:p w14:paraId="45648787" w14:textId="4624A14D" w:rsidR="00B2797B" w:rsidRPr="00E16F51" w:rsidRDefault="00E16F51" w:rsidP="00E16F51">
      <w:pPr>
        <w:pStyle w:val="a3"/>
        <w:rPr>
          <w:sz w:val="28"/>
          <w:szCs w:val="28"/>
        </w:rPr>
      </w:pPr>
      <w:r>
        <w:rPr>
          <w:sz w:val="28"/>
          <w:szCs w:val="28"/>
        </w:rPr>
        <w:t>АВС равен углу А1</w:t>
      </w:r>
      <w:r w:rsidR="00D435D1">
        <w:rPr>
          <w:sz w:val="28"/>
          <w:szCs w:val="28"/>
        </w:rPr>
        <w:t>В1С</w:t>
      </w:r>
      <w:proofErr w:type="gramStart"/>
      <w:r w:rsidR="00D435D1">
        <w:rPr>
          <w:sz w:val="28"/>
          <w:szCs w:val="28"/>
        </w:rPr>
        <w:t>1 ,</w:t>
      </w:r>
      <w:proofErr w:type="gramEnd"/>
      <w:r w:rsidR="00D435D1">
        <w:rPr>
          <w:sz w:val="28"/>
          <w:szCs w:val="28"/>
        </w:rPr>
        <w:t xml:space="preserve"> АВ= А1В1, АС=А1С1. </w:t>
      </w:r>
    </w:p>
    <w:p w14:paraId="19015FEA" w14:textId="77777777" w:rsidR="00830592" w:rsidRPr="00830592" w:rsidRDefault="00830592" w:rsidP="00830592">
      <w:bookmarkStart w:id="0" w:name="_GoBack"/>
      <w:bookmarkEnd w:id="0"/>
    </w:p>
    <w:sectPr w:rsidR="00830592" w:rsidRPr="0083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B7E"/>
    <w:multiLevelType w:val="hybridMultilevel"/>
    <w:tmpl w:val="5420CEB2"/>
    <w:lvl w:ilvl="0" w:tplc="DDD02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E7EA3"/>
    <w:multiLevelType w:val="hybridMultilevel"/>
    <w:tmpl w:val="8740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6D51"/>
    <w:multiLevelType w:val="hybridMultilevel"/>
    <w:tmpl w:val="FC2A78FE"/>
    <w:lvl w:ilvl="0" w:tplc="74B607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EC"/>
    <w:rsid w:val="000F0C6A"/>
    <w:rsid w:val="001C2B87"/>
    <w:rsid w:val="00464AD9"/>
    <w:rsid w:val="00830592"/>
    <w:rsid w:val="00B2797B"/>
    <w:rsid w:val="00D435D1"/>
    <w:rsid w:val="00DE39EC"/>
    <w:rsid w:val="00E16F51"/>
    <w:rsid w:val="00F16EC5"/>
    <w:rsid w:val="00F2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117A"/>
  <w15:chartTrackingRefBased/>
  <w15:docId w15:val="{7A7D15AD-CE40-4DF4-AA4E-4E52C2E8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Тростянская</dc:creator>
  <cp:keywords/>
  <dc:description/>
  <cp:lastModifiedBy>Наталья Тростянская</cp:lastModifiedBy>
  <cp:revision>4</cp:revision>
  <dcterms:created xsi:type="dcterms:W3CDTF">2023-04-22T18:10:00Z</dcterms:created>
  <dcterms:modified xsi:type="dcterms:W3CDTF">2023-04-27T18:07:00Z</dcterms:modified>
</cp:coreProperties>
</file>