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3A" w:rsidRDefault="0080003A" w:rsidP="0080003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Урок 30</w:t>
      </w:r>
    </w:p>
    <w:p w:rsidR="0080003A" w:rsidRDefault="0080003A" w:rsidP="0080003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Тема урока: </w:t>
      </w:r>
      <w:r w:rsidRPr="0080003A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Экономия электроэнергии при приготовлении пищи</w:t>
      </w:r>
    </w:p>
    <w:p w:rsidR="0080003A" w:rsidRDefault="0080003A" w:rsidP="0080003A">
      <w:pPr>
        <w:pStyle w:val="1"/>
        <w:jc w:val="center"/>
        <w:rPr>
          <w:rFonts w:ascii="Arial" w:eastAsia="Times New Roman" w:hAnsi="Arial" w:cs="Arial"/>
          <w:b w:val="0"/>
          <w:bCs w:val="0"/>
          <w:color w:val="000000"/>
          <w:kern w:val="36"/>
          <w:sz w:val="33"/>
          <w:szCs w:val="33"/>
          <w:lang w:eastAsia="ru-RU"/>
        </w:rPr>
      </w:pPr>
      <w:r w:rsidRPr="0080003A">
        <w:rPr>
          <w:rFonts w:ascii="Arial" w:eastAsia="Times New Roman" w:hAnsi="Arial" w:cs="Arial"/>
          <w:color w:val="000000"/>
          <w:kern w:val="36"/>
          <w:lang w:eastAsia="ru-RU"/>
        </w:rPr>
        <w:t>Цель урока:</w:t>
      </w:r>
      <w:r>
        <w:rPr>
          <w:rFonts w:ascii="Arial" w:eastAsia="Times New Roman" w:hAnsi="Arial" w:cs="Arial"/>
          <w:color w:val="000000"/>
          <w:kern w:val="36"/>
          <w:lang w:eastAsia="ru-RU"/>
        </w:rPr>
        <w:t xml:space="preserve"> Найти возможности </w:t>
      </w:r>
      <w:r>
        <w:rPr>
          <w:rFonts w:ascii="Arial" w:eastAsia="Times New Roman" w:hAnsi="Arial" w:cs="Arial"/>
          <w:b w:val="0"/>
          <w:bCs w:val="0"/>
          <w:color w:val="000000"/>
          <w:kern w:val="36"/>
          <w:sz w:val="33"/>
          <w:szCs w:val="33"/>
          <w:lang w:eastAsia="ru-RU"/>
        </w:rPr>
        <w:t>экономии</w:t>
      </w:r>
      <w:r w:rsidRPr="0080003A">
        <w:rPr>
          <w:rFonts w:ascii="Arial" w:eastAsia="Times New Roman" w:hAnsi="Arial" w:cs="Arial"/>
          <w:b w:val="0"/>
          <w:bCs w:val="0"/>
          <w:color w:val="000000"/>
          <w:kern w:val="36"/>
          <w:sz w:val="33"/>
          <w:szCs w:val="33"/>
          <w:lang w:eastAsia="ru-RU"/>
        </w:rPr>
        <w:t xml:space="preserve"> электроэнергии при приготовлении пищи</w:t>
      </w:r>
    </w:p>
    <w:p w:rsidR="0080003A" w:rsidRDefault="0080003A" w:rsidP="0080003A">
      <w:pPr>
        <w:jc w:val="center"/>
        <w:rPr>
          <w:lang w:eastAsia="ru-RU"/>
        </w:rPr>
      </w:pPr>
      <w:r>
        <w:rPr>
          <w:lang w:eastAsia="ru-RU"/>
        </w:rPr>
        <w:t>Ход урока</w:t>
      </w:r>
    </w:p>
    <w:p w:rsidR="0080003A" w:rsidRPr="0080003A" w:rsidRDefault="0080003A" w:rsidP="0080003A">
      <w:pPr>
        <w:pStyle w:val="a3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Работа с текстом.</w:t>
      </w:r>
      <w:bookmarkStart w:id="0" w:name="_GoBack"/>
      <w:bookmarkEnd w:id="0"/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Правильная эксплуатация бытовых электроприборов заключает в себе большие резервы экономии электроэнергии.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Самыми энергоёмкими потребителями являются электроплиты. Годовое потребление электроэнергии ими составляет 1200-1400 кВт. Как же рационально пользоваться электроплитами?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Технология приготовления пищи требует включения конфорки на полную мощность только на время, необходимое для закипания. Варка пищи может происходить при меньших мощностях. Суп совершенно не обязательно должен кипеть ключом: он от этого быстрее не сварится, потому что выше 100 0С вода всё равно не нагреется. Зато при интенсивном кипении она будет очень активно испаряться, унося около 0,6 кВт*</w:t>
      </w:r>
      <w:proofErr w:type="gram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каждый литр выкипевшей воды. То, что должно вариться долго, следует варить на маленькой конфорке, нагретой до минимума, и обязательно при закрытой крышке. Варка пищи на малых мощностях значительно сокращает расход электроэнергии, поэтому конфорки электроплит снабжают переключателями мощности. Большинство электроплит оснащены сейчас 4-ступенчатыми регуляторами мощности; в результате при приготовлении пищи электроэнергия расходуется нерационально. Применение 7-ступенчатых переключателей снизит затраты энергии на 5-12%, а бесступенчатых – ещё на 5-10%.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 бесступенчатого регулирования мощности состоит в изменении относительной продолжительности цикла «включено на полную мощность – отключено».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 элементом регулятора является биметаллическая пластина, связанная с механическим прерывателем. Пластина нагревается теплом, выделяемым нагревательным резистором мощностью 2-6 Вт, включенным параллельно нагревательному элементу конфорки или встроенному непосредственно в её корпус. Изменяя положение ручки переключателя, можно регулировать относительную продолжительность периодов «включено – отключено», </w:t>
      </w:r>
      <w:proofErr w:type="gram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следовательно, и среднюю мощность конфорки. Бесступенчатые регуляторы мощности позволяют плавно регулировать мощность в пределах от 4 до 100 %.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Более совершенным методом регулирования мощности является автоматическое управление конфорками в зависимости от температуры дна налитого сосуда. Среди известных конструкций таких регуляторов наиболее распространены два: с </w:t>
      </w: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манометрическим датчиком температуры и с измерительным резистором. </w:t>
      </w:r>
      <w:proofErr w:type="gram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Регуляторы первого типа применяют для чугунных конфорок, второго типа – для трубчатых.</w:t>
      </w:r>
      <w:proofErr w:type="gram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Качество работы датчика температуры зависит от плотности контакта его с дном сосуда. С этой целью он устанавливается немного выше плоскости рабочей поверхности конфорки, в её центре, и удерживается в этом положении пружиной. При установке на конфорку кастрюли пружина плотно прижимает датчик к её дну.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Несвоевременная смена неисправных конфорок приводит к перерасходу электроэнергии на 3-5%. Перегорание в конфорке одной или двух спиралей нарушает режим регулирования – минимальная ступень мощности </w:t>
      </w:r>
      <w:proofErr w:type="gram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увеличивается</w:t>
      </w:r>
      <w:proofErr w:type="gram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2-3 раза. При расслоении, растрескивании или вспучивании чугуна нарушается плотный контакт поверхности конфорки с дном сосуда.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снижения расхода электроэнергии на приготовление пищи на электроплитах надо применять специальную посуду с утолщённым обточенным дном диаметром, равным или несколько большим диаметра конфорки.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сплошных чугунных конфорок наилучшая теплопередача достигается при тесном контакте между поверхностью конфорки и дном посуды. Из-за деформации дна, наличия на нём </w:t>
      </w:r>
      <w:proofErr w:type="gram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технологических</w:t>
      </w:r>
      <w:proofErr w:type="gram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выштамповок</w:t>
      </w:r>
      <w:proofErr w:type="spell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контакт конфорки с посудой осуществляется только на части поверхности. Это удлиняет время нагрева пищи, увеличивает потребление электроэнергии и вызывает вследствие неравномерного теплосъёма внутренние напряжения, в результате которых могут образоваться трещины и искривления в чугуне конфорки. Пользование посудой с искривлённым дном может привести к перерасходу электроэнергии до 40-60 %. Для того чтобы посуда плотно прилегала к конфорке, предпочтительнее тяжёлые кастрюли с утолщённым дном и увесистыми крышками.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Исследования показали, что наиболее часто пользуются конфорками мощностью 1500 Вт. Это вызывает перерасход электроэнергии, да и срок службы этих </w:t>
      </w:r>
      <w:proofErr w:type="spell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теплонапряжённых</w:t>
      </w:r>
      <w:proofErr w:type="spell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конфорок меньше, чем у конфорок мощностью 1000 Вт. Учитывая это обстоятельство, следует подумать о том, какую включать конфорку. Если, например, готовится небольшое количество пищи, лучше поставить кастрюлю на малую конфорку. При этом потеряется лишь несколько минут, так как максимальная мощность нужна только при закипании.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 следует остановиться на кипячении воды на электрической плите. Для рационального использования энергии необходимо налить воды ровно столько, сколько потребуется для данного случая. Совершенно неразумно наливать полный чайник, а впоследствии его подогревать.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условий улучшения работы электрочайника и посуды является своевременное удаление накипи. Накипь – это твёрдый осадок на внутренних стенках посуды, который образуется в результате многократного нагревания и кипячения воды. Накипь обладает малой теплопроводностью, поэтому вода в посуде с накипью нагревается медленно. Кроме того, изолированные от воды слоем накипи стенки посуды нагреваются до высоких температур, при этом железо постепенно окисляется, что приводит к быстрому прогоранию посуды. Для удаления накипи выпускают препарат «</w:t>
      </w:r>
      <w:proofErr w:type="spell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Антинакипин</w:t>
      </w:r>
      <w:proofErr w:type="spell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Можно использовать и уксусную эссенцию (1 часть эссенции на 5-6 частей воды).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Ещё один весомый резерв экономии электроэнергии - использование специализированных приборов для приготовления пищи. Эти приборы предназначены для приготовления отдельных видов блюд. Блюда получаются лучшего качества, чем приготовленные на плите, а энергии затрачивается меньше. Имея набор таких приборов, можно свести пользование электроплитой к минимуму. В набор могут входить </w:t>
      </w:r>
      <w:proofErr w:type="spell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электросковорода</w:t>
      </w:r>
      <w:proofErr w:type="spell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электрокастрюля</w:t>
      </w:r>
      <w:proofErr w:type="spell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электрогриль</w:t>
      </w:r>
      <w:proofErr w:type="spell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электротостер</w:t>
      </w:r>
      <w:proofErr w:type="spell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электрошашлычница</w:t>
      </w:r>
      <w:proofErr w:type="spell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электрочайник, электросамовар, электрокофейник.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Значительные удобства, экономию времени и энергии даёт применение скороварок. Их использование примерно в три раза сокращает время приготовления блюд и упрощает технологию. Расход электроэнергии при этом сокращается в два раза. Эти преимущества скороварок обеспечиваются её герметичностью и особым тепловым режимом - температура 1200С при избыточном давлении пара.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Неоспоримые преимущества имеют и микроволновые печи, получившие в последнее время широкое распространение. В них разогрев и приготовление продуктов происходят за счёт поглощения ими энергии электромагнитных волн. Причём продукт подогревается не с поверхности, а сразу по всей его толще. В этом заключается эффективность этих печей. При эксплуатации микроволновой печи необходимо помнить, что она боится недогрузки, когда излученная электромагнитная энергия ничем не поглощается. Поэтому во время работы печи нужно держать в ней стакан воды.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Правильная эксплуатация бытовых электроприборов заключает в себе большие резервы экономии электроэнергии.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Самыми энергоёмкими потребителями являются электроплиты. Годовое потребление электроэнергии ими составляет 1200-1400 кВт. Как же рационально пользоваться электроплитами?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Технология приготовления пищи требует включения конфорки на полную мощность только на время, необходимое для закипания. Варка пищи может происходить при меньших мощностях. Суп совершенно не обязательно должен кипеть ключом: он от этого быстрее не сварится, потому что выше 100 0С вода всё равно не нагреется. Зато при интенсивном кипении она будет очень активно испаряться, унося около 0,6 кВт*</w:t>
      </w:r>
      <w:proofErr w:type="gram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каждый литр выкипевшей воды. То, что должно вариться долго, следует варить на маленькой конфорке, нагретой до минимума, и обязательно при закрытой крышке. Варка пищи на малых мощностях значительно сокращает расход электроэнергии, поэтому конфорки электроплит снабжают переключателями мощности. Большинство электроплит оснащены сейчас 4-ступенчатыми регуляторами мощности; в результате при приготовлении пищи электроэнергия расходуется нерационально. Применение 7-ступенчатых переключателей снизит затраты энергии на 5-12%, а бесступенчатых – ещё на 5-10%.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 бесступенчатого регулирования мощности состоит в изменении относительной продолжительности цикла «включено на полную мощность – отключено».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Основным элементом регулятора является биметаллическая пластина, связанная с механическим прерывателем. Пластина нагревается теплом, выделяемым нагревательным резистором мощностью 2-6 Вт, включенным параллельно нагревательному элементу конфорки или встроенному непосредственно в её корпус. Изменяя положение ручки переключателя, можно регулировать относительную продолжительность периодов «включено – отключено», </w:t>
      </w:r>
      <w:proofErr w:type="gram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следовательно, и среднюю мощность конфорки. Бесступенчатые регуляторы мощности позволяют плавно регулировать мощность в пределах от 4 до 100 %.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Более совершенным методом регулирования мощности является автоматическое управление конфорками в зависимости от температуры дна налитого сосуда. Среди известных конструкций таких регуляторов наиболее распространены два: с манометрическим датчиком температуры и с измерительным резистором. </w:t>
      </w:r>
      <w:proofErr w:type="gram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Регуляторы первого типа применяют для чугунных конфорок, второго типа – для трубчатых.</w:t>
      </w:r>
      <w:proofErr w:type="gram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Качество работы датчика температуры зависит от плотности контакта его с дном сосуда. С этой целью он устанавливается немного выше плоскости рабочей поверхности конфорки, в её центре, и удерживается в этом положении пружиной. При установке на конфорку кастрюли пружина плотно прижимает датчик к её дну.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Несвоевременная смена неисправных конфорок приводит к перерасходу электроэнергии на 3-5%. Перегорание в конфорке одной или двух спиралей нарушает режим регулирования – минимальная ступень мощности </w:t>
      </w:r>
      <w:proofErr w:type="gram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увеличивается</w:t>
      </w:r>
      <w:proofErr w:type="gram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2-3 раза. При расслоении, растрескивании или вспучивании чугуна нарушается плотный контакт поверхности конфорки с дном сосуда.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снижения расхода электроэнергии на приготовление пищи на электроплитах надо применять специальную посуду с утолщённым обточенным дном диаметром, равным или несколько большим диаметра конфорки.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сплошных чугунных конфорок наилучшая теплопередача достигается при тесном контакте между поверхностью конфорки и дном посуды. Из-за деформации дна, наличия на нём </w:t>
      </w:r>
      <w:proofErr w:type="gram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технологических</w:t>
      </w:r>
      <w:proofErr w:type="gram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выштамповок</w:t>
      </w:r>
      <w:proofErr w:type="spell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контакт конфорки с посудой осуществляется только на части поверхности. Это удлиняет время нагрева пищи, увеличивает потребление электроэнергии и вызывает вследствие неравномерного теплосъёма внутренние напряжения, в результате которых могут образоваться трещины и искривления в чугуне конфорки. Пользование посудой с искривлённым дном может привести к перерасходу электроэнергии до 40-60 %. Для того чтобы посуда плотно прилегала к конфорке, предпочтительнее тяжёлые кастрюли с утолщённым дном и увесистыми крышками.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Исследования показали, что наиболее часто пользуются конфорками мощностью 1500 Вт. Это вызывает перерасход электроэнергии, да и срок службы этих </w:t>
      </w:r>
      <w:proofErr w:type="spell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теплонапряжённых</w:t>
      </w:r>
      <w:proofErr w:type="spell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конфорок меньше, чем у конфорок мощностью 1000 Вт. Учитывая это обстоятельство, следует подумать о том, какую включать конфорку. Если, например, готовится небольшое количество пищи, лучше поставить кастрюлю на малую конфорку. При этом потеряется лишь несколько минут, так как максимальная мощность нужна только при закипании.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Особо следует остановиться на кипячении воды на электрической плите. Для рационального использования энергии необходимо налить воды ровно столько, </w:t>
      </w: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сколько потребуется для данного случая. Совершенно неразумно наливать полный чайник, а впоследствии его подогревать.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условий улучшения работы электрочайника и посуды является своевременное удаление накипи. Накипь – это твёрдый осадок на внутренних стенках посуды, который образуется в результате многократного нагревания и кипячения воды. Накипь обладает малой теплопроводностью, поэтому вода в посуде с накипью нагревается медленно. Кроме того, изолированные от воды слоем накипи стенки посуды нагреваются до высоких температур, при этом железо постепенно окисляется, что приводит к быстрому прогоранию посуды. Для удаления накипи выпускают препарат «</w:t>
      </w:r>
      <w:proofErr w:type="spell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Антинакипин</w:t>
      </w:r>
      <w:proofErr w:type="spell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Можно использовать и уксусную эссенцию (1 часть эссенции на 5-6 частей воды).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Ещё один весомый резерв экономии электроэнергии - использование специализированных приборов для приготовления пищи. Эти приборы предназначены для приготовления отдельных видов блюд. Блюда получаются лучшего качества, чем приготовленные на плите, а энергии затрачивается меньше. Имея набор таких приборов, можно свести пользование электроплитой к минимуму. В набор могут входить </w:t>
      </w:r>
      <w:proofErr w:type="spell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электросковорода</w:t>
      </w:r>
      <w:proofErr w:type="spell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электрокастрюля</w:t>
      </w:r>
      <w:proofErr w:type="spell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электрогриль</w:t>
      </w:r>
      <w:proofErr w:type="spell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электротостер</w:t>
      </w:r>
      <w:proofErr w:type="spell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электрошашлычница</w:t>
      </w:r>
      <w:proofErr w:type="spellEnd"/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электрочайник, электросамовар, электрокофейник.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Значительные удобства, экономию времени и энергии даёт применение скороварок. Их использование примерно в три раза сокращает время приготовления блюд и упрощает технологию. Расход электроэнергии при этом сокращается в два раза. Эти преимущества скороварок обеспечиваются её герметичностью и особым тепловым режимом - температура 1200С при избыточном давлении пара.</w:t>
      </w:r>
    </w:p>
    <w:p w:rsidR="0080003A" w:rsidRPr="0080003A" w:rsidRDefault="0080003A" w:rsidP="0080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0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Неоспоримые преимущества имеют и микроволновые печи, получившие в последнее время широкое распространение. В них разогрев и приготовление продуктов происходят за счёт поглощения ими энергии электромагнитных волн. Причём продукт подогревается не с поверхности, а сразу по всей его толще. В этом заключается эффективность этих печей. При эксплуатации микроволновой печи необходимо помнить, что она боится недогрузки, когда излученная электромагнитная энергия ничем не поглощается. Поэтому во время работы печи нужно держать в ней стакан воды.</w:t>
      </w:r>
    </w:p>
    <w:p w:rsidR="00872066" w:rsidRDefault="0080003A"/>
    <w:sectPr w:rsidR="0087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D128E"/>
    <w:multiLevelType w:val="hybridMultilevel"/>
    <w:tmpl w:val="4794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B3"/>
    <w:rsid w:val="001714DC"/>
    <w:rsid w:val="00650AB3"/>
    <w:rsid w:val="0080003A"/>
    <w:rsid w:val="0083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00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00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2016</Words>
  <Characters>11494</Characters>
  <Application>Microsoft Office Word</Application>
  <DocSecurity>0</DocSecurity>
  <Lines>95</Lines>
  <Paragraphs>26</Paragraphs>
  <ScaleCrop>false</ScaleCrop>
  <Company>*</Company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2023-04-25T18:20:00Z</dcterms:created>
  <dcterms:modified xsi:type="dcterms:W3CDTF">2023-04-25T18:23:00Z</dcterms:modified>
</cp:coreProperties>
</file>