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5B52" w:rsidRDefault="00BD7B51">
      <w:pPr>
        <w:rPr>
          <w:rFonts w:ascii="Times New Roman" w:hAnsi="Times New Roman" w:cs="Times New Roman"/>
          <w:b/>
          <w:sz w:val="28"/>
          <w:szCs w:val="28"/>
        </w:rPr>
      </w:pPr>
      <w:r w:rsidRPr="00B85B52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BD7B51" w:rsidRPr="00B85B52" w:rsidRDefault="00BD7B51">
      <w:pPr>
        <w:rPr>
          <w:rFonts w:ascii="Times New Roman" w:hAnsi="Times New Roman" w:cs="Times New Roman"/>
          <w:b/>
          <w:sz w:val="28"/>
          <w:szCs w:val="28"/>
        </w:rPr>
      </w:pPr>
      <w:r w:rsidRPr="00B85B52">
        <w:rPr>
          <w:rFonts w:ascii="Times New Roman" w:hAnsi="Times New Roman" w:cs="Times New Roman"/>
          <w:b/>
          <w:sz w:val="28"/>
          <w:szCs w:val="28"/>
        </w:rPr>
        <w:t>Тема. Безличные глаголы (практикум)</w:t>
      </w:r>
    </w:p>
    <w:p w:rsidR="00BD7B51" w:rsidRPr="00B85B52" w:rsidRDefault="00BD7B51">
      <w:pPr>
        <w:rPr>
          <w:rFonts w:ascii="Times New Roman" w:hAnsi="Times New Roman" w:cs="Times New Roman"/>
          <w:sz w:val="28"/>
          <w:szCs w:val="28"/>
        </w:rPr>
      </w:pPr>
      <w:r w:rsidRPr="00B85B52">
        <w:rPr>
          <w:rFonts w:ascii="Times New Roman" w:hAnsi="Times New Roman" w:cs="Times New Roman"/>
          <w:sz w:val="28"/>
          <w:szCs w:val="28"/>
        </w:rPr>
        <w:t>Цели: углубить знания о безличных глаголах, совершенствовать умения и навыки выделять в тексте безличные глаголы и правильно употреблять их речи</w:t>
      </w:r>
    </w:p>
    <w:p w:rsidR="00BD7B51" w:rsidRPr="00B85B52" w:rsidRDefault="00BD7B51">
      <w:pPr>
        <w:rPr>
          <w:rFonts w:ascii="Times New Roman" w:hAnsi="Times New Roman" w:cs="Times New Roman"/>
          <w:sz w:val="28"/>
          <w:szCs w:val="28"/>
        </w:rPr>
      </w:pPr>
    </w:p>
    <w:p w:rsidR="00BD7B51" w:rsidRPr="00B85B52" w:rsidRDefault="00BD7B51">
      <w:pPr>
        <w:rPr>
          <w:rFonts w:ascii="Times New Roman" w:hAnsi="Times New Roman" w:cs="Times New Roman"/>
          <w:sz w:val="28"/>
          <w:szCs w:val="28"/>
        </w:rPr>
      </w:pPr>
      <w:r w:rsidRPr="00B85B52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BD7B51" w:rsidRDefault="00BD7B51" w:rsidP="00BD7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B52">
        <w:rPr>
          <w:rFonts w:ascii="Times New Roman" w:hAnsi="Times New Roman" w:cs="Times New Roman"/>
          <w:sz w:val="28"/>
          <w:szCs w:val="28"/>
        </w:rPr>
        <w:t>Повторить правила о безличных глаголах (с. 135)</w:t>
      </w:r>
    </w:p>
    <w:p w:rsidR="00AC0956" w:rsidRDefault="00AC0956" w:rsidP="00BD7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</w:t>
      </w:r>
    </w:p>
    <w:p w:rsidR="00AC0956" w:rsidRPr="00B85B52" w:rsidRDefault="00AC0956" w:rsidP="00AC0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47007"/>
            <wp:effectExtent l="19050" t="0" r="3175" b="0"/>
            <wp:docPr id="1" name="Рисунок 1" descr="прочитайте глаголы выпишите последовательно личные безличные глаголы а  затем глаголы которые могут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читайте глаголы выпишите последовательно личные безличные глаголы а  затем глаголы которые могут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51" w:rsidRPr="00B85B52" w:rsidRDefault="00BD7B51" w:rsidP="00BD7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B52">
        <w:rPr>
          <w:rFonts w:ascii="Times New Roman" w:hAnsi="Times New Roman" w:cs="Times New Roman"/>
          <w:sz w:val="28"/>
          <w:szCs w:val="28"/>
        </w:rPr>
        <w:t>Выполнить упражнения 619, 620, 621.</w:t>
      </w:r>
    </w:p>
    <w:p w:rsidR="00BD7B51" w:rsidRPr="00B85B52" w:rsidRDefault="00BD7B51" w:rsidP="00BD7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B5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B85B52">
        <w:rPr>
          <w:rFonts w:ascii="Times New Roman" w:hAnsi="Times New Roman" w:cs="Times New Roman"/>
          <w:sz w:val="28"/>
          <w:szCs w:val="28"/>
        </w:rPr>
        <w:t xml:space="preserve">: упражнение </w:t>
      </w:r>
      <w:r w:rsidR="00B85B52" w:rsidRPr="00B85B52">
        <w:rPr>
          <w:rFonts w:ascii="Times New Roman" w:hAnsi="Times New Roman" w:cs="Times New Roman"/>
          <w:sz w:val="28"/>
          <w:szCs w:val="28"/>
        </w:rPr>
        <w:t>623</w:t>
      </w:r>
    </w:p>
    <w:p w:rsidR="00BD7B51" w:rsidRDefault="00BD7B51"/>
    <w:p w:rsidR="00BD7B51" w:rsidRDefault="00BD7B51"/>
    <w:p w:rsidR="00BD7B51" w:rsidRDefault="00BD7B51"/>
    <w:p w:rsidR="00BD7B51" w:rsidRDefault="00BD7B51"/>
    <w:sectPr w:rsidR="00BD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7336"/>
    <w:multiLevelType w:val="hybridMultilevel"/>
    <w:tmpl w:val="9B3E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D7B51"/>
    <w:rsid w:val="00AC0956"/>
    <w:rsid w:val="00B85B52"/>
    <w:rsid w:val="00B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2023-04-19T07:25:00Z</dcterms:created>
  <dcterms:modified xsi:type="dcterms:W3CDTF">2023-04-19T07:50:00Z</dcterms:modified>
</cp:coreProperties>
</file>