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B4" w:rsidRPr="00410113" w:rsidRDefault="00FE6C82" w:rsidP="002314B4">
      <w:pPr>
        <w:tabs>
          <w:tab w:val="left" w:pos="3720"/>
          <w:tab w:val="center" w:pos="4677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  <w:bookmarkStart w:id="0" w:name="_Toc492978512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Урок 5</w:t>
      </w:r>
      <w:r w:rsidR="002314B4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7</w:t>
      </w:r>
    </w:p>
    <w:p w:rsidR="002314B4" w:rsidRPr="00410113" w:rsidRDefault="002314B4" w:rsidP="002314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7 класс</w:t>
      </w:r>
    </w:p>
    <w:p w:rsidR="00FE6C82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r w:rsid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72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урока</w:t>
      </w:r>
      <w:proofErr w:type="gramStart"/>
      <w:r w:rsidR="00D72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="00D72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1" w:name="_GoBack"/>
      <w:bookmarkEnd w:id="1"/>
      <w:r w:rsidR="00FE6C82" w:rsidRP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Лабораторная работа №10  «Выяснение условия равновесия рычага».</w:t>
      </w: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урока : закрепить полученные знания </w:t>
      </w:r>
      <w:r w:rsid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равновесию рычага</w:t>
      </w:r>
      <w:proofErr w:type="gramStart"/>
      <w:r w:rsid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дистанционный</w:t>
      </w: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</w:t>
      </w:r>
    </w:p>
    <w:p w:rsidR="002314B4" w:rsidRDefault="002314B4" w:rsidP="00FE6C82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Просмотр видео с лабораторной работой.  </w:t>
      </w:r>
      <w:hyperlink r:id="rId6" w:history="1">
        <w:r w:rsidR="00FE6C82" w:rsidRPr="009671B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https://youtu.be/e6eel5FyKb8</w:t>
        </w:r>
      </w:hyperlink>
    </w:p>
    <w:p w:rsidR="00FE6C82" w:rsidRPr="00FE6C82" w:rsidRDefault="00FE6C82" w:rsidP="00FE6C82">
      <w:pPr>
        <w:pStyle w:val="a3"/>
        <w:spacing w:after="120" w:line="240" w:lineRule="auto"/>
        <w:ind w:left="10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Записать отчет по лабораторной работе.</w:t>
      </w:r>
    </w:p>
    <w:p w:rsidR="002314B4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Домашнее задание.</w:t>
      </w:r>
      <w:r w:rsidR="00FE6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Повторить параграфы 53,54</w:t>
      </w:r>
    </w:p>
    <w:p w:rsidR="009D4E72" w:rsidRPr="009D4E72" w:rsidRDefault="00FE6C82" w:rsidP="009D4E7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Решить задачи: </w:t>
      </w:r>
      <w:r w:rsidR="009D4E72"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>1. С какой скоростью движется автомобиль массой 1,4 т, если его кинетическая энергия равна 280 кДж?</w:t>
      </w:r>
    </w:p>
    <w:p w:rsidR="009D4E72" w:rsidRPr="009D4E72" w:rsidRDefault="009D4E72" w:rsidP="009D4E72">
      <w:pPr>
        <w:tabs>
          <w:tab w:val="left" w:pos="709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Масса снаряда игрушечного пистолета </w:t>
      </w:r>
      <w:smartTag w:uri="urn:schemas-microsoft-com:office:smarttags" w:element="metricconverter">
        <w:smartTagPr>
          <w:attr w:name="ProductID" w:val="0,02 кг"/>
        </w:smartTagPr>
        <w:r w:rsidRPr="009D4E7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0,02 кг</w:t>
        </w:r>
      </w:smartTag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>. Определите его скорость, если кинетическая энергия снаряда 4 Дж.</w:t>
      </w:r>
    </w:p>
    <w:p w:rsidR="009D4E72" w:rsidRPr="009D4E72" w:rsidRDefault="009D4E72" w:rsidP="009D4E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3. Пуля массой </w:t>
      </w:r>
      <w:smartTag w:uri="urn:schemas-microsoft-com:office:smarttags" w:element="metricconverter">
        <w:smartTagPr>
          <w:attr w:name="ProductID" w:val="10 г"/>
        </w:smartTagPr>
        <w:r w:rsidRPr="009D4E7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10 г</w:t>
        </w:r>
      </w:smartTag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получила кинетическую энергию 1,8 кДж. С какой скоростью движется пуля?</w:t>
      </w:r>
    </w:p>
    <w:p w:rsidR="009D4E72" w:rsidRPr="009D4E72" w:rsidRDefault="009D4E72" w:rsidP="009D4E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4. Подъемным краном подняли кирпичи на высоту </w:t>
      </w:r>
      <w:smartTag w:uri="urn:schemas-microsoft-com:office:smarttags" w:element="metricconverter">
        <w:smartTagPr>
          <w:attr w:name="ProductID" w:val="4 м"/>
        </w:smartTagPr>
        <w:r w:rsidRPr="009D4E7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4 м</w:t>
        </w:r>
      </w:smartTag>
      <w:r w:rsidRPr="009D4E72">
        <w:rPr>
          <w:rFonts w:ascii="Times New Roman" w:eastAsia="Times New Roman" w:hAnsi="Times New Roman" w:cs="Times New Roman"/>
          <w:sz w:val="36"/>
          <w:szCs w:val="36"/>
          <w:lang w:eastAsia="ru-RU"/>
        </w:rPr>
        <w:t>. При этом потенциальная энергия кирпичей увеличилась на 100 кДж. Определите массу кирпичей.</w:t>
      </w:r>
    </w:p>
    <w:p w:rsidR="00FE6C82" w:rsidRPr="009D4E72" w:rsidRDefault="00FE6C82" w:rsidP="002314B4">
      <w:pPr>
        <w:spacing w:after="12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Pr="00410113" w:rsidRDefault="002314B4" w:rsidP="002314B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14B4" w:rsidRDefault="002314B4" w:rsidP="009D4E72">
      <w:pPr>
        <w:spacing w:after="120" w:line="240" w:lineRule="auto"/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bookmarkEnd w:id="0"/>
    </w:p>
    <w:p w:rsidR="00872066" w:rsidRDefault="00D72AB9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2E5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04F43CCA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2836796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779649B"/>
    <w:multiLevelType w:val="hybridMultilevel"/>
    <w:tmpl w:val="DA7EC120"/>
    <w:lvl w:ilvl="0" w:tplc="00AAD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592E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57220A86"/>
    <w:multiLevelType w:val="hybridMultilevel"/>
    <w:tmpl w:val="F4A4CB98"/>
    <w:lvl w:ilvl="0" w:tplc="0D2252A6">
      <w:start w:val="1"/>
      <w:numFmt w:val="decimal"/>
      <w:lvlText w:val="%1."/>
      <w:lvlJc w:val="righ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58130C9"/>
    <w:multiLevelType w:val="hybridMultilevel"/>
    <w:tmpl w:val="CD0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4"/>
    <w:rsid w:val="001714DC"/>
    <w:rsid w:val="002314B4"/>
    <w:rsid w:val="00830EDC"/>
    <w:rsid w:val="009B4A86"/>
    <w:rsid w:val="009D4E72"/>
    <w:rsid w:val="00D72AB9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4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4E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4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4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6eel5FyK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2023-04-17T16:40:00Z</dcterms:created>
  <dcterms:modified xsi:type="dcterms:W3CDTF">2023-04-18T14:18:00Z</dcterms:modified>
</cp:coreProperties>
</file>