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E4" w:rsidRDefault="00A531E4" w:rsidP="00A531E4">
      <w:pPr>
        <w:tabs>
          <w:tab w:val="left" w:pos="2055"/>
        </w:tabs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Музей</w:t>
      </w:r>
      <w:r w:rsidRPr="00A531E4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игрушки</w:t>
      </w:r>
    </w:p>
    <w:p w:rsidR="00A531E4" w:rsidRDefault="00A531E4" w:rsidP="00A531E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E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языковой компетентности учащихся по теме «Жить в ногу со временем»; учить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Past</w:t>
      </w:r>
      <w:r w:rsidRPr="00984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Simple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A531E4" w:rsidRDefault="00A531E4" w:rsidP="00A531E4">
      <w:pPr>
        <w:tabs>
          <w:tab w:val="left" w:pos="2055"/>
        </w:tabs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</w:t>
      </w:r>
      <w:r w:rsidRPr="007A0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Pr="007A045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C7022">
        <w:rPr>
          <w:rFonts w:ascii="Times New Roman" w:hAnsi="Times New Roman" w:cs="Times New Roman"/>
          <w:sz w:val="28"/>
          <w:szCs w:val="28"/>
        </w:rPr>
        <w:t>комплексное применение</w:t>
      </w:r>
      <w:r w:rsidRPr="007A0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 w:rsidRPr="00A531E4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</w:t>
      </w:r>
    </w:p>
    <w:p w:rsidR="00A531E4" w:rsidRPr="001D1C90" w:rsidRDefault="00A531E4" w:rsidP="00A531E4">
      <w:pPr>
        <w:tabs>
          <w:tab w:val="left" w:pos="2055"/>
        </w:tabs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A531E4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Wednesday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nineteen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th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A531E4" w:rsidRPr="00275ED5" w:rsidRDefault="00A531E4" w:rsidP="00A531E4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4A2498" w:rsidRPr="002C7022" w:rsidRDefault="00A531E4" w:rsidP="00A531E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C7022">
        <w:rPr>
          <w:rFonts w:ascii="Times New Roman" w:hAnsi="Times New Roman" w:cs="Times New Roman"/>
        </w:rPr>
        <w:t>Чтение, перевод с 11 в конце учебника (</w:t>
      </w:r>
      <w:r w:rsidRPr="002C7022">
        <w:rPr>
          <w:rFonts w:ascii="Times New Roman" w:hAnsi="Times New Roman" w:cs="Times New Roman"/>
          <w:lang w:val="en-US"/>
        </w:rPr>
        <w:t>Spotlight</w:t>
      </w:r>
      <w:r w:rsidRPr="002C7022">
        <w:rPr>
          <w:rFonts w:ascii="Times New Roman" w:hAnsi="Times New Roman" w:cs="Times New Roman"/>
        </w:rPr>
        <w:t xml:space="preserve"> </w:t>
      </w:r>
      <w:r w:rsidRPr="002C7022">
        <w:rPr>
          <w:rFonts w:ascii="Times New Roman" w:hAnsi="Times New Roman" w:cs="Times New Roman"/>
          <w:lang w:val="en-US"/>
        </w:rPr>
        <w:t>on</w:t>
      </w:r>
      <w:r w:rsidRPr="002C7022">
        <w:rPr>
          <w:rFonts w:ascii="Times New Roman" w:hAnsi="Times New Roman" w:cs="Times New Roman"/>
        </w:rPr>
        <w:t xml:space="preserve"> </w:t>
      </w:r>
      <w:r w:rsidRPr="002C7022">
        <w:rPr>
          <w:rFonts w:ascii="Times New Roman" w:hAnsi="Times New Roman" w:cs="Times New Roman"/>
          <w:lang w:val="en-US"/>
        </w:rPr>
        <w:t>Russia</w:t>
      </w:r>
      <w:r w:rsidRPr="002C7022">
        <w:rPr>
          <w:rFonts w:ascii="Times New Roman" w:hAnsi="Times New Roman" w:cs="Times New Roman"/>
        </w:rPr>
        <w:t>)</w:t>
      </w:r>
    </w:p>
    <w:p w:rsidR="00A531E4" w:rsidRPr="002C7022" w:rsidRDefault="00A531E4" w:rsidP="00A531E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C7022">
        <w:rPr>
          <w:rFonts w:ascii="Times New Roman" w:hAnsi="Times New Roman" w:cs="Times New Roman"/>
        </w:rPr>
        <w:t>Повторение неправильных глаголов +5 новых</w:t>
      </w:r>
    </w:p>
    <w:p w:rsidR="002C7022" w:rsidRDefault="002C7022" w:rsidP="00A531E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C7022">
        <w:rPr>
          <w:rFonts w:ascii="Times New Roman" w:hAnsi="Times New Roman" w:cs="Times New Roman"/>
        </w:rPr>
        <w:t xml:space="preserve">Выполните </w:t>
      </w:r>
      <w:proofErr w:type="spellStart"/>
      <w:proofErr w:type="gramStart"/>
      <w:r w:rsidRPr="002C7022">
        <w:rPr>
          <w:rFonts w:ascii="Times New Roman" w:hAnsi="Times New Roman" w:cs="Times New Roman"/>
        </w:rPr>
        <w:t>упр</w:t>
      </w:r>
      <w:proofErr w:type="spellEnd"/>
      <w:proofErr w:type="gramEnd"/>
      <w:r w:rsidRPr="002C7022">
        <w:rPr>
          <w:rFonts w:ascii="Times New Roman" w:hAnsi="Times New Roman" w:cs="Times New Roman"/>
        </w:rPr>
        <w:t xml:space="preserve"> 3-5 с114 письменно</w:t>
      </w:r>
    </w:p>
    <w:p w:rsidR="002C7022" w:rsidRDefault="002C7022" w:rsidP="002C7022"/>
    <w:p w:rsidR="00A531E4" w:rsidRPr="002C7022" w:rsidRDefault="002C7022" w:rsidP="002C7022">
      <w:r>
        <w:rPr>
          <w:noProof/>
          <w:lang w:eastAsia="ru-RU"/>
        </w:rPr>
        <w:drawing>
          <wp:inline distT="0" distB="0" distL="0" distR="0">
            <wp:extent cx="4095488" cy="5460651"/>
            <wp:effectExtent l="19050" t="0" r="262" b="0"/>
            <wp:docPr id="1" name="Рисунок 1" descr="https://sun9-66.userapi.com/impg/kAeTAGz7nUxCc_s1wIKlggg3Am_1tVh_hcF7bw/gTmkvRDtVzY.jpg?size=810x1080&amp;quality=95&amp;sign=32d451288aef8c7f989563fb4b22b0f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6.userapi.com/impg/kAeTAGz7nUxCc_s1wIKlggg3Am_1tVh_hcF7bw/gTmkvRDtVzY.jpg?size=810x1080&amp;quality=95&amp;sign=32d451288aef8c7f989563fb4b22b0f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498" cy="546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31E4" w:rsidRPr="002C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87D0E"/>
    <w:multiLevelType w:val="hybridMultilevel"/>
    <w:tmpl w:val="9EB65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A2498"/>
    <w:rsid w:val="002C7022"/>
    <w:rsid w:val="004A2498"/>
    <w:rsid w:val="00A5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1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2023-04-17T16:50:00Z</dcterms:created>
  <dcterms:modified xsi:type="dcterms:W3CDTF">2023-04-17T17:06:00Z</dcterms:modified>
</cp:coreProperties>
</file>