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Тема:  Наречие как часть речи. Правописание наречий.</w:t>
      </w:r>
    </w:p>
    <w:p w:rsidR="00423C86" w:rsidRPr="0055210F" w:rsidRDefault="00423C86" w:rsidP="00423C86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Цели урока</w:t>
      </w:r>
      <w:r w:rsidRPr="0055210F">
        <w:rPr>
          <w:color w:val="000000"/>
          <w:sz w:val="28"/>
          <w:szCs w:val="28"/>
        </w:rPr>
        <w:t>: повторить общее значение, морфологические признаки и синтаксическую роль наречий; формировать умения находить наречия в тексте; определять их синтаксическую роль. Формировать умения находить в словах изучаемую орфограмму и правильно писать их</w:t>
      </w:r>
    </w:p>
    <w:p w:rsidR="00423C86" w:rsidRPr="0055210F" w:rsidRDefault="00423C86" w:rsidP="00423C86">
      <w:pPr>
        <w:pStyle w:val="a3"/>
        <w:shd w:val="clear" w:color="auto" w:fill="FFFFFF"/>
        <w:spacing w:before="0" w:beforeAutospacing="0" w:after="222" w:afterAutospacing="0"/>
        <w:ind w:left="72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Ход урока</w:t>
      </w:r>
    </w:p>
    <w:p w:rsidR="00423C86" w:rsidRPr="0055210F" w:rsidRDefault="00423C86" w:rsidP="00423C86">
      <w:pPr>
        <w:pStyle w:val="a3"/>
        <w:shd w:val="clear" w:color="auto" w:fill="FFFFFF"/>
        <w:spacing w:before="0" w:beforeAutospacing="0" w:after="222" w:afterAutospacing="0"/>
        <w:ind w:left="72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55210F">
        <w:rPr>
          <w:b/>
          <w:bCs/>
          <w:color w:val="000000"/>
          <w:sz w:val="28"/>
          <w:szCs w:val="28"/>
          <w:u w:val="single"/>
        </w:rPr>
        <w:t>Ориентационно-мотивационный</w:t>
      </w:r>
      <w:proofErr w:type="spellEnd"/>
      <w:r w:rsidRPr="0055210F">
        <w:rPr>
          <w:b/>
          <w:bCs/>
          <w:color w:val="000000"/>
          <w:sz w:val="28"/>
          <w:szCs w:val="28"/>
          <w:u w:val="single"/>
        </w:rPr>
        <w:t xml:space="preserve"> этап.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 xml:space="preserve">Наречие – старое слово. Если попытаться определить этимологию этого слова, то придётся выделить корень </w:t>
      </w:r>
      <w:proofErr w:type="spellStart"/>
      <w:r w:rsidRPr="0055210F">
        <w:rPr>
          <w:color w:val="000000"/>
          <w:sz w:val="28"/>
          <w:szCs w:val="28"/>
        </w:rPr>
        <w:t>ре</w:t>
      </w:r>
      <w:proofErr w:type="gramStart"/>
      <w:r w:rsidRPr="0055210F">
        <w:rPr>
          <w:color w:val="000000"/>
          <w:sz w:val="28"/>
          <w:szCs w:val="28"/>
        </w:rPr>
        <w:t>ч</w:t>
      </w:r>
      <w:proofErr w:type="spellEnd"/>
      <w:r w:rsidRPr="0055210F">
        <w:rPr>
          <w:color w:val="000000"/>
          <w:sz w:val="28"/>
          <w:szCs w:val="28"/>
        </w:rPr>
        <w:t>-</w:t>
      </w:r>
      <w:proofErr w:type="gramEnd"/>
      <w:r w:rsidRPr="0055210F">
        <w:rPr>
          <w:color w:val="000000"/>
          <w:sz w:val="28"/>
          <w:szCs w:val="28"/>
        </w:rPr>
        <w:t xml:space="preserve">. Слово же речь в древнерусском имело различные значения, одним из которых было название части речи –глагол. Это значение и сохраняется в корне </w:t>
      </w:r>
      <w:proofErr w:type="spellStart"/>
      <w:r w:rsidRPr="0055210F">
        <w:rPr>
          <w:color w:val="000000"/>
          <w:sz w:val="28"/>
          <w:szCs w:val="28"/>
        </w:rPr>
        <w:t>ре</w:t>
      </w:r>
      <w:proofErr w:type="gramStart"/>
      <w:r w:rsidRPr="0055210F">
        <w:rPr>
          <w:color w:val="000000"/>
          <w:sz w:val="28"/>
          <w:szCs w:val="28"/>
        </w:rPr>
        <w:t>ч</w:t>
      </w:r>
      <w:proofErr w:type="spellEnd"/>
      <w:r w:rsidRPr="0055210F">
        <w:rPr>
          <w:color w:val="000000"/>
          <w:sz w:val="28"/>
          <w:szCs w:val="28"/>
        </w:rPr>
        <w:t>-</w:t>
      </w:r>
      <w:proofErr w:type="gramEnd"/>
      <w:r w:rsidRPr="0055210F">
        <w:rPr>
          <w:color w:val="000000"/>
          <w:sz w:val="28"/>
          <w:szCs w:val="28"/>
        </w:rPr>
        <w:t xml:space="preserve"> ,входящем в слово наречие. И связь между глаголом и наречием самая непосредственная.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i/>
          <w:iCs/>
          <w:color w:val="000000"/>
          <w:sz w:val="28"/>
          <w:szCs w:val="28"/>
        </w:rPr>
        <w:t>-</w:t>
      </w:r>
      <w:r w:rsidRPr="0055210F">
        <w:rPr>
          <w:b/>
          <w:bCs/>
          <w:color w:val="000000"/>
          <w:sz w:val="28"/>
          <w:szCs w:val="28"/>
        </w:rPr>
        <w:t>Какая это связь?</w:t>
      </w:r>
    </w:p>
    <w:p w:rsidR="00423C86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Древние римляне эту часть речи называли </w:t>
      </w:r>
      <w:proofErr w:type="spellStart"/>
      <w:r w:rsidRPr="0055210F">
        <w:rPr>
          <w:i/>
          <w:iCs/>
          <w:color w:val="000000"/>
          <w:sz w:val="28"/>
          <w:szCs w:val="28"/>
        </w:rPr>
        <w:t>adverbium</w:t>
      </w:r>
      <w:r w:rsidRPr="0055210F">
        <w:rPr>
          <w:color w:val="000000"/>
          <w:sz w:val="28"/>
          <w:szCs w:val="28"/>
        </w:rPr>
        <w:t>,что</w:t>
      </w:r>
      <w:proofErr w:type="spellEnd"/>
      <w:r w:rsidRPr="0055210F">
        <w:rPr>
          <w:color w:val="000000"/>
          <w:sz w:val="28"/>
          <w:szCs w:val="28"/>
        </w:rPr>
        <w:t xml:space="preserve"> в буквальном переводе означает “</w:t>
      </w:r>
      <w:proofErr w:type="spellStart"/>
      <w:r w:rsidRPr="0055210F">
        <w:rPr>
          <w:color w:val="000000"/>
          <w:sz w:val="28"/>
          <w:szCs w:val="28"/>
        </w:rPr>
        <w:t>приглаголие</w:t>
      </w:r>
      <w:proofErr w:type="spellEnd"/>
      <w:r w:rsidRPr="0055210F">
        <w:rPr>
          <w:color w:val="000000"/>
          <w:sz w:val="28"/>
          <w:szCs w:val="28"/>
        </w:rPr>
        <w:t>”. Русские грамматисты дали этой части речи такое же наименование, изменив лишь приставку. Следовательно, древние учёные главное содержание наречия видели в том, что оно должно быть при глаголе (“</w:t>
      </w:r>
      <w:proofErr w:type="spellStart"/>
      <w:r w:rsidRPr="0055210F">
        <w:rPr>
          <w:color w:val="000000"/>
          <w:sz w:val="28"/>
          <w:szCs w:val="28"/>
        </w:rPr>
        <w:t>приглаголие</w:t>
      </w:r>
      <w:proofErr w:type="spellEnd"/>
      <w:r w:rsidRPr="0055210F">
        <w:rPr>
          <w:color w:val="000000"/>
          <w:sz w:val="28"/>
          <w:szCs w:val="28"/>
        </w:rPr>
        <w:t>”) или “накладываться” на глагол (наречие).</w:t>
      </w:r>
    </w:p>
    <w:p w:rsid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  <w:u w:val="single"/>
        </w:rPr>
        <w:t>Роль наречий в тексте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Наш язык и скромен, и богат,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В каждом слове скрыт чудесный клад.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Слово «высоко» произнеси –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И представишь сразу неба синь.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Вспомнится наречие «светло»,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И увидишь - солнышко взошло.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Если скажешь ты «темно»,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Сразу вечер постучит в окно.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Если скажешь « ароматно» ты,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Сразу вспомнишь ландыша цветы.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Ну а если скажешь ты «красиво»-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lastRenderedPageBreak/>
        <w:t>Пред тобою сразу вся Россия!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i/>
          <w:iCs/>
          <w:color w:val="000000"/>
          <w:sz w:val="28"/>
          <w:szCs w:val="28"/>
        </w:rPr>
        <w:t>- </w:t>
      </w:r>
      <w:r w:rsidRPr="0055210F">
        <w:rPr>
          <w:b/>
          <w:bCs/>
          <w:color w:val="000000"/>
          <w:sz w:val="28"/>
          <w:szCs w:val="28"/>
        </w:rPr>
        <w:t>Какова главная мысль стихотворения? </w:t>
      </w:r>
      <w:r w:rsidRPr="0055210F">
        <w:rPr>
          <w:color w:val="000000"/>
          <w:sz w:val="28"/>
          <w:szCs w:val="28"/>
        </w:rPr>
        <w:t>(Стихотворение о красоте и богатстве нашего языка, о силе слова)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- На каком приёме построено стихотворени</w:t>
      </w:r>
      <w:r w:rsidRPr="0055210F">
        <w:rPr>
          <w:color w:val="000000"/>
          <w:sz w:val="28"/>
          <w:szCs w:val="28"/>
        </w:rPr>
        <w:t>е? (Приём ассоциаций)</w:t>
      </w:r>
    </w:p>
    <w:p w:rsid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- Какая часть речи помогает подобрать соответствующие ассоциации?</w:t>
      </w:r>
      <w:r w:rsidRPr="0055210F">
        <w:rPr>
          <w:color w:val="000000"/>
          <w:sz w:val="28"/>
          <w:szCs w:val="28"/>
        </w:rPr>
        <w:t> ( Наречие)</w:t>
      </w:r>
    </w:p>
    <w:p w:rsid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</w:p>
    <w:p w:rsid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b/>
          <w:color w:val="000000"/>
          <w:sz w:val="28"/>
          <w:szCs w:val="28"/>
        </w:rPr>
      </w:pPr>
      <w:r w:rsidRPr="0055210F">
        <w:rPr>
          <w:b/>
          <w:color w:val="000000"/>
          <w:sz w:val="28"/>
          <w:szCs w:val="28"/>
        </w:rPr>
        <w:t>2. Работа с презентацией по теме урока</w:t>
      </w:r>
    </w:p>
    <w:p w:rsidR="0055210F" w:rsidRP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Тренировочные упражнения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Упражнение 1</w:t>
      </w:r>
      <w:r w:rsidRPr="0055210F">
        <w:rPr>
          <w:color w:val="000000"/>
          <w:sz w:val="28"/>
          <w:szCs w:val="28"/>
        </w:rPr>
        <w:t>. Запишите сочетания слов и объясните правописание наречий, обозначьте орфограммы.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 xml:space="preserve">Взлететь (не) высоко. Находился (не) далеко, а близко. Рассказывал вовсе (не) интересно. Писать (не) </w:t>
      </w:r>
      <w:proofErr w:type="spellStart"/>
      <w:r w:rsidRPr="0055210F">
        <w:rPr>
          <w:color w:val="000000"/>
          <w:sz w:val="28"/>
          <w:szCs w:val="28"/>
        </w:rPr>
        <w:t>брежно</w:t>
      </w:r>
      <w:proofErr w:type="spellEnd"/>
      <w:r w:rsidRPr="0055210F">
        <w:rPr>
          <w:color w:val="000000"/>
          <w:sz w:val="28"/>
          <w:szCs w:val="28"/>
        </w:rPr>
        <w:t xml:space="preserve">. Спросить (не) громко, а тихо. (Не) медленно принять меры. Поступил (не) </w:t>
      </w:r>
      <w:proofErr w:type="spellStart"/>
      <w:r w:rsidRPr="0055210F">
        <w:rPr>
          <w:color w:val="000000"/>
          <w:sz w:val="28"/>
          <w:szCs w:val="28"/>
        </w:rPr>
        <w:t>лепо</w:t>
      </w:r>
      <w:proofErr w:type="spellEnd"/>
      <w:r w:rsidRPr="0055210F">
        <w:rPr>
          <w:color w:val="000000"/>
          <w:sz w:val="28"/>
          <w:szCs w:val="28"/>
        </w:rPr>
        <w:t>. Говорил далеко (не) ласково. Пришить пуговицу (не) крепко, а слабо.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Упражнение 2.</w:t>
      </w:r>
      <w:r w:rsidRPr="0055210F">
        <w:rPr>
          <w:color w:val="000000"/>
          <w:sz w:val="28"/>
          <w:szCs w:val="28"/>
        </w:rPr>
        <w:t> Распределите слова на две группы, озаглавьте каждую: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proofErr w:type="gramStart"/>
      <w:r w:rsidRPr="0055210F">
        <w:rPr>
          <w:color w:val="000000"/>
          <w:sz w:val="28"/>
          <w:szCs w:val="28"/>
        </w:rPr>
        <w:t>Н(</w:t>
      </w:r>
      <w:proofErr w:type="gramEnd"/>
      <w:r w:rsidRPr="0055210F">
        <w:rPr>
          <w:color w:val="000000"/>
          <w:sz w:val="28"/>
          <w:szCs w:val="28"/>
        </w:rPr>
        <w:t xml:space="preserve">…)кому не говорить,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(…)куда не ездить,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(…)к кому обращаться,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(…)откуда позвонить,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 заменить,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(…)где не выступать, увидеть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 xml:space="preserve">(…)где, </w:t>
      </w:r>
      <w:proofErr w:type="spellStart"/>
      <w:r w:rsidRPr="0055210F">
        <w:rPr>
          <w:color w:val="000000"/>
          <w:sz w:val="28"/>
          <w:szCs w:val="28"/>
        </w:rPr>
        <w:t>н</w:t>
      </w:r>
      <w:proofErr w:type="spellEnd"/>
      <w:r w:rsidRPr="0055210F">
        <w:rPr>
          <w:color w:val="000000"/>
          <w:sz w:val="28"/>
          <w:szCs w:val="28"/>
        </w:rPr>
        <w:t>(…)о чем говорить.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</w:p>
    <w:p w:rsidR="00423C86" w:rsidRP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="00423C86" w:rsidRPr="0055210F">
        <w:rPr>
          <w:b/>
          <w:bCs/>
          <w:color w:val="000000"/>
          <w:sz w:val="28"/>
          <w:szCs w:val="28"/>
          <w:u w:val="single"/>
        </w:rPr>
        <w:t>. Подведение итогов и рефлексия</w:t>
      </w:r>
    </w:p>
    <w:p w:rsidR="00423C86" w:rsidRPr="0055210F" w:rsidRDefault="00423C86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</w:p>
    <w:p w:rsidR="00423C86" w:rsidRP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423C86" w:rsidRPr="0055210F">
        <w:rPr>
          <w:b/>
          <w:bCs/>
          <w:color w:val="000000"/>
          <w:sz w:val="28"/>
          <w:szCs w:val="28"/>
          <w:u w:val="single"/>
        </w:rPr>
        <w:t>. Домашнее задание.</w:t>
      </w:r>
    </w:p>
    <w:p w:rsidR="00423C86" w:rsidRPr="0055210F" w:rsidRDefault="0055210F" w:rsidP="00423C86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у</w:t>
      </w:r>
      <w:r w:rsidR="00423C86" w:rsidRPr="0055210F">
        <w:rPr>
          <w:color w:val="000000"/>
          <w:sz w:val="28"/>
          <w:szCs w:val="28"/>
        </w:rPr>
        <w:t>пражн</w:t>
      </w:r>
      <w:r w:rsidR="00A85154">
        <w:rPr>
          <w:color w:val="000000"/>
          <w:sz w:val="28"/>
          <w:szCs w:val="28"/>
        </w:rPr>
        <w:t>ение №15</w:t>
      </w:r>
      <w:r w:rsidR="00423C86" w:rsidRPr="0055210F">
        <w:rPr>
          <w:color w:val="000000"/>
          <w:sz w:val="28"/>
          <w:szCs w:val="28"/>
        </w:rPr>
        <w:t>8,</w:t>
      </w:r>
      <w:r w:rsidR="00A85154">
        <w:rPr>
          <w:color w:val="000000"/>
          <w:sz w:val="28"/>
          <w:szCs w:val="28"/>
        </w:rPr>
        <w:t>159 +</w:t>
      </w:r>
      <w:r w:rsidR="00423C86" w:rsidRPr="0055210F">
        <w:rPr>
          <w:color w:val="000000"/>
          <w:sz w:val="28"/>
          <w:szCs w:val="28"/>
        </w:rPr>
        <w:t xml:space="preserve"> тест по теме</w:t>
      </w:r>
    </w:p>
    <w:p w:rsidR="0055210F" w:rsidRPr="0055210F" w:rsidRDefault="0055210F" w:rsidP="0055210F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b/>
          <w:bCs/>
          <w:color w:val="000000"/>
          <w:sz w:val="28"/>
          <w:szCs w:val="28"/>
        </w:rPr>
        <w:t>Тест по теме «Наречие».</w:t>
      </w:r>
    </w:p>
    <w:p w:rsidR="0055210F" w:rsidRPr="0055210F" w:rsidRDefault="0055210F" w:rsidP="0055210F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1. Наречие – самостоятельная часть речи, которая обозначает: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а) признак предмета;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б) признак предмета по действию;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в) признак действия;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lastRenderedPageBreak/>
        <w:t>г) признак другого признака.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2. Наречия: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а) изменяются по числам;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б) изменяются по лицам;</w:t>
      </w:r>
    </w:p>
    <w:p w:rsidR="0055210F" w:rsidRPr="0055210F" w:rsidRDefault="0055210F" w:rsidP="0055210F">
      <w:pPr>
        <w:pStyle w:val="a3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в) не изменяются.</w:t>
      </w:r>
    </w:p>
    <w:p w:rsidR="0055210F" w:rsidRPr="0055210F" w:rsidRDefault="0055210F" w:rsidP="0055210F">
      <w:pPr>
        <w:pStyle w:val="western"/>
        <w:shd w:val="clear" w:color="auto" w:fill="FFFFFF"/>
        <w:spacing w:before="0" w:beforeAutospacing="0" w:after="222" w:afterAutospacing="0"/>
        <w:rPr>
          <w:color w:val="000000"/>
          <w:sz w:val="28"/>
          <w:szCs w:val="28"/>
        </w:rPr>
      </w:pPr>
      <w:r w:rsidRPr="0055210F">
        <w:rPr>
          <w:color w:val="000000"/>
          <w:sz w:val="28"/>
          <w:szCs w:val="28"/>
        </w:rPr>
        <w:t>3. Какие наречия обозначают время действия?</w:t>
      </w:r>
      <w:r w:rsidRPr="0055210F">
        <w:rPr>
          <w:color w:val="000000"/>
          <w:sz w:val="28"/>
          <w:szCs w:val="28"/>
        </w:rPr>
        <w:br/>
        <w:t>а) вчера, давно, тогда</w:t>
      </w:r>
      <w:r w:rsidRPr="0055210F">
        <w:rPr>
          <w:color w:val="000000"/>
          <w:sz w:val="28"/>
          <w:szCs w:val="28"/>
        </w:rPr>
        <w:br/>
        <w:t>б) быстро, ловко, громко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3. Укажите наречие в форме сравнительной степени:</w:t>
      </w:r>
      <w:r w:rsidRPr="0055210F">
        <w:rPr>
          <w:color w:val="000000"/>
          <w:sz w:val="28"/>
          <w:szCs w:val="28"/>
        </w:rPr>
        <w:br/>
        <w:t>а) улетел дальше</w:t>
      </w:r>
      <w:r w:rsidRPr="0055210F">
        <w:rPr>
          <w:color w:val="000000"/>
          <w:sz w:val="28"/>
          <w:szCs w:val="28"/>
        </w:rPr>
        <w:br/>
        <w:t>б) улетел далеко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4. Укажите предложение с наречиями в форме сравнительной степени:</w:t>
      </w:r>
      <w:r w:rsidRPr="0055210F">
        <w:rPr>
          <w:color w:val="000000"/>
          <w:sz w:val="28"/>
          <w:szCs w:val="28"/>
        </w:rPr>
        <w:br/>
        <w:t>а) Тут воздух легче, светлее, прозрачнее.</w:t>
      </w:r>
      <w:r w:rsidRPr="0055210F">
        <w:rPr>
          <w:color w:val="000000"/>
          <w:sz w:val="28"/>
          <w:szCs w:val="28"/>
        </w:rPr>
        <w:br/>
        <w:t>б) Тут дышать легче и свободнее, чем по ту сторону.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5. В каком ряду на конце наречий пишется О?</w:t>
      </w:r>
      <w:r w:rsidRPr="0055210F">
        <w:rPr>
          <w:color w:val="000000"/>
          <w:sz w:val="28"/>
          <w:szCs w:val="28"/>
        </w:rPr>
        <w:br/>
        <w:t xml:space="preserve">а) </w:t>
      </w:r>
      <w:proofErr w:type="spellStart"/>
      <w:r w:rsidRPr="0055210F">
        <w:rPr>
          <w:color w:val="000000"/>
          <w:sz w:val="28"/>
          <w:szCs w:val="28"/>
        </w:rPr>
        <w:t>слев</w:t>
      </w:r>
      <w:proofErr w:type="spellEnd"/>
      <w:proofErr w:type="gramStart"/>
      <w:r w:rsidRPr="0055210F">
        <w:rPr>
          <w:color w:val="000000"/>
          <w:sz w:val="28"/>
          <w:szCs w:val="28"/>
        </w:rPr>
        <w:t xml:space="preserve">.., </w:t>
      </w:r>
      <w:proofErr w:type="gramEnd"/>
      <w:r w:rsidRPr="0055210F">
        <w:rPr>
          <w:color w:val="000000"/>
          <w:sz w:val="28"/>
          <w:szCs w:val="28"/>
        </w:rPr>
        <w:t xml:space="preserve">снов.., </w:t>
      </w:r>
      <w:proofErr w:type="spellStart"/>
      <w:r w:rsidRPr="0055210F">
        <w:rPr>
          <w:color w:val="000000"/>
          <w:sz w:val="28"/>
          <w:szCs w:val="28"/>
        </w:rPr>
        <w:t>издавн</w:t>
      </w:r>
      <w:proofErr w:type="spellEnd"/>
      <w:r w:rsidRPr="0055210F">
        <w:rPr>
          <w:color w:val="000000"/>
          <w:sz w:val="28"/>
          <w:szCs w:val="28"/>
        </w:rPr>
        <w:t>..</w:t>
      </w:r>
      <w:r w:rsidRPr="0055210F">
        <w:rPr>
          <w:color w:val="000000"/>
          <w:sz w:val="28"/>
          <w:szCs w:val="28"/>
        </w:rPr>
        <w:br/>
        <w:t xml:space="preserve">б) </w:t>
      </w:r>
      <w:proofErr w:type="spellStart"/>
      <w:r w:rsidRPr="0055210F">
        <w:rPr>
          <w:color w:val="000000"/>
          <w:sz w:val="28"/>
          <w:szCs w:val="28"/>
        </w:rPr>
        <w:t>направ</w:t>
      </w:r>
      <w:proofErr w:type="spellEnd"/>
      <w:r w:rsidRPr="0055210F">
        <w:rPr>
          <w:color w:val="000000"/>
          <w:sz w:val="28"/>
          <w:szCs w:val="28"/>
        </w:rPr>
        <w:t xml:space="preserve">.., </w:t>
      </w:r>
      <w:proofErr w:type="spellStart"/>
      <w:r w:rsidRPr="0055210F">
        <w:rPr>
          <w:color w:val="000000"/>
          <w:sz w:val="28"/>
          <w:szCs w:val="28"/>
        </w:rPr>
        <w:t>начист</w:t>
      </w:r>
      <w:proofErr w:type="spellEnd"/>
      <w:r w:rsidRPr="0055210F">
        <w:rPr>
          <w:color w:val="000000"/>
          <w:sz w:val="28"/>
          <w:szCs w:val="28"/>
        </w:rPr>
        <w:t xml:space="preserve">.., </w:t>
      </w:r>
      <w:proofErr w:type="spellStart"/>
      <w:r w:rsidRPr="0055210F">
        <w:rPr>
          <w:color w:val="000000"/>
          <w:sz w:val="28"/>
          <w:szCs w:val="28"/>
        </w:rPr>
        <w:t>насух</w:t>
      </w:r>
      <w:proofErr w:type="spellEnd"/>
      <w:r w:rsidRPr="0055210F">
        <w:rPr>
          <w:color w:val="000000"/>
          <w:sz w:val="28"/>
          <w:szCs w:val="28"/>
        </w:rPr>
        <w:t>..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6. Укажите ряд, в котором все наречия пишутся с НЕ раздельно?</w:t>
      </w:r>
      <w:r w:rsidRPr="0055210F">
        <w:rPr>
          <w:color w:val="000000"/>
          <w:sz w:val="28"/>
          <w:szCs w:val="28"/>
        </w:rPr>
        <w:br/>
        <w:t>а) (не</w:t>
      </w:r>
      <w:proofErr w:type="gramStart"/>
      <w:r w:rsidRPr="0055210F">
        <w:rPr>
          <w:color w:val="000000"/>
          <w:sz w:val="28"/>
          <w:szCs w:val="28"/>
        </w:rPr>
        <w:t>)п</w:t>
      </w:r>
      <w:proofErr w:type="gramEnd"/>
      <w:r w:rsidRPr="0055210F">
        <w:rPr>
          <w:color w:val="000000"/>
          <w:sz w:val="28"/>
          <w:szCs w:val="28"/>
        </w:rPr>
        <w:t>равильно решил, (не)хорошо сказал, (не)</w:t>
      </w:r>
      <w:proofErr w:type="spellStart"/>
      <w:r w:rsidRPr="0055210F">
        <w:rPr>
          <w:color w:val="000000"/>
          <w:sz w:val="28"/>
          <w:szCs w:val="28"/>
        </w:rPr>
        <w:t>льзя</w:t>
      </w:r>
      <w:proofErr w:type="spellEnd"/>
      <w:r w:rsidRPr="0055210F">
        <w:rPr>
          <w:color w:val="000000"/>
          <w:sz w:val="28"/>
          <w:szCs w:val="28"/>
        </w:rPr>
        <w:br/>
        <w:t>б) вовсе (не)легко; (не)громко, а тихо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7. Укажите предложение, в котором употреблено наречие:</w:t>
      </w:r>
      <w:r w:rsidRPr="0055210F">
        <w:rPr>
          <w:color w:val="000000"/>
          <w:sz w:val="28"/>
          <w:szCs w:val="28"/>
        </w:rPr>
        <w:br/>
        <w:t>а) (С</w:t>
      </w:r>
      <w:proofErr w:type="gramStart"/>
      <w:r w:rsidRPr="0055210F">
        <w:rPr>
          <w:color w:val="000000"/>
          <w:sz w:val="28"/>
          <w:szCs w:val="28"/>
        </w:rPr>
        <w:t>)н</w:t>
      </w:r>
      <w:proofErr w:type="gramEnd"/>
      <w:r w:rsidRPr="0055210F">
        <w:rPr>
          <w:color w:val="000000"/>
          <w:sz w:val="28"/>
          <w:szCs w:val="28"/>
        </w:rPr>
        <w:t>ачала зимы установилась морозная погода.</w:t>
      </w:r>
      <w:r w:rsidRPr="0055210F">
        <w:rPr>
          <w:color w:val="000000"/>
          <w:sz w:val="28"/>
          <w:szCs w:val="28"/>
        </w:rPr>
        <w:br/>
        <w:t>б) (С)начала новое жилье не понравилось ему.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8. Укажите ряд, в котором все наречия пишутся через дефис:</w:t>
      </w:r>
      <w:r w:rsidRPr="0055210F">
        <w:rPr>
          <w:color w:val="000000"/>
          <w:sz w:val="28"/>
          <w:szCs w:val="28"/>
        </w:rPr>
        <w:br/>
        <w:t>а) (по</w:t>
      </w:r>
      <w:proofErr w:type="gramStart"/>
      <w:r w:rsidRPr="0055210F">
        <w:rPr>
          <w:color w:val="000000"/>
          <w:sz w:val="28"/>
          <w:szCs w:val="28"/>
        </w:rPr>
        <w:t>)в</w:t>
      </w:r>
      <w:proofErr w:type="gramEnd"/>
      <w:r w:rsidRPr="0055210F">
        <w:rPr>
          <w:color w:val="000000"/>
          <w:sz w:val="28"/>
          <w:szCs w:val="28"/>
        </w:rPr>
        <w:t>ашему, (по)</w:t>
      </w:r>
      <w:proofErr w:type="spellStart"/>
      <w:r w:rsidRPr="0055210F">
        <w:rPr>
          <w:color w:val="000000"/>
          <w:sz w:val="28"/>
          <w:szCs w:val="28"/>
        </w:rPr>
        <w:t>пусту</w:t>
      </w:r>
      <w:proofErr w:type="spellEnd"/>
      <w:r w:rsidRPr="0055210F">
        <w:rPr>
          <w:color w:val="000000"/>
          <w:sz w:val="28"/>
          <w:szCs w:val="28"/>
        </w:rPr>
        <w:t>, (по)</w:t>
      </w:r>
      <w:proofErr w:type="spellStart"/>
      <w:r w:rsidRPr="0055210F">
        <w:rPr>
          <w:color w:val="000000"/>
          <w:sz w:val="28"/>
          <w:szCs w:val="28"/>
        </w:rPr>
        <w:t>английски</w:t>
      </w:r>
      <w:proofErr w:type="spellEnd"/>
      <w:r w:rsidRPr="0055210F">
        <w:rPr>
          <w:color w:val="000000"/>
          <w:sz w:val="28"/>
          <w:szCs w:val="28"/>
        </w:rPr>
        <w:t>, (в)пятых, бок(о)бок</w:t>
      </w:r>
      <w:r w:rsidRPr="0055210F">
        <w:rPr>
          <w:color w:val="000000"/>
          <w:sz w:val="28"/>
          <w:szCs w:val="28"/>
        </w:rPr>
        <w:br/>
        <w:t xml:space="preserve">б) (по)лисьи, куда(то), </w:t>
      </w:r>
      <w:proofErr w:type="spellStart"/>
      <w:r w:rsidRPr="0055210F">
        <w:rPr>
          <w:color w:val="000000"/>
          <w:sz w:val="28"/>
          <w:szCs w:val="28"/>
        </w:rPr>
        <w:t>точь</w:t>
      </w:r>
      <w:proofErr w:type="spellEnd"/>
      <w:r w:rsidRPr="0055210F">
        <w:rPr>
          <w:color w:val="000000"/>
          <w:sz w:val="28"/>
          <w:szCs w:val="28"/>
        </w:rPr>
        <w:t>(в)</w:t>
      </w:r>
      <w:proofErr w:type="spellStart"/>
      <w:r w:rsidRPr="0055210F">
        <w:rPr>
          <w:color w:val="000000"/>
          <w:sz w:val="28"/>
          <w:szCs w:val="28"/>
        </w:rPr>
        <w:t>точь</w:t>
      </w:r>
      <w:proofErr w:type="spellEnd"/>
      <w:r w:rsidRPr="0055210F">
        <w:rPr>
          <w:color w:val="000000"/>
          <w:sz w:val="28"/>
          <w:szCs w:val="28"/>
        </w:rPr>
        <w:t>, (по)настоящему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9. Укажите ряд, в котором все наречия пишутся слитно:</w:t>
      </w:r>
      <w:r w:rsidRPr="0055210F">
        <w:rPr>
          <w:color w:val="000000"/>
          <w:sz w:val="28"/>
          <w:szCs w:val="28"/>
        </w:rPr>
        <w:br/>
        <w:t>а) (с</w:t>
      </w:r>
      <w:proofErr w:type="gramStart"/>
      <w:r w:rsidRPr="0055210F">
        <w:rPr>
          <w:color w:val="000000"/>
          <w:sz w:val="28"/>
          <w:szCs w:val="28"/>
        </w:rPr>
        <w:t>)п</w:t>
      </w:r>
      <w:proofErr w:type="gramEnd"/>
      <w:r w:rsidRPr="0055210F">
        <w:rPr>
          <w:color w:val="000000"/>
          <w:sz w:val="28"/>
          <w:szCs w:val="28"/>
        </w:rPr>
        <w:t>рава, (до)нельзя, (в)двое, (на)мертво</w:t>
      </w:r>
      <w:r w:rsidRPr="0055210F">
        <w:rPr>
          <w:color w:val="000000"/>
          <w:sz w:val="28"/>
          <w:szCs w:val="28"/>
        </w:rPr>
        <w:br/>
        <w:t>б) (с)</w:t>
      </w:r>
      <w:proofErr w:type="spellStart"/>
      <w:r w:rsidRPr="0055210F">
        <w:rPr>
          <w:color w:val="000000"/>
          <w:sz w:val="28"/>
          <w:szCs w:val="28"/>
        </w:rPr>
        <w:t>молоду</w:t>
      </w:r>
      <w:proofErr w:type="spellEnd"/>
      <w:r w:rsidRPr="0055210F">
        <w:rPr>
          <w:color w:val="000000"/>
          <w:sz w:val="28"/>
          <w:szCs w:val="28"/>
        </w:rPr>
        <w:t>, (без)толку, (тот)час, (по)трое, (до)бела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10. Укажите ряд, в котором у всех наречий на конце пишется Ь:</w:t>
      </w:r>
      <w:r w:rsidRPr="0055210F">
        <w:rPr>
          <w:color w:val="000000"/>
          <w:sz w:val="28"/>
          <w:szCs w:val="28"/>
        </w:rPr>
        <w:br/>
        <w:t xml:space="preserve">а) </w:t>
      </w:r>
      <w:proofErr w:type="spellStart"/>
      <w:r w:rsidRPr="0055210F">
        <w:rPr>
          <w:color w:val="000000"/>
          <w:sz w:val="28"/>
          <w:szCs w:val="28"/>
        </w:rPr>
        <w:t>наотмаш</w:t>
      </w:r>
      <w:proofErr w:type="spellEnd"/>
      <w:proofErr w:type="gramStart"/>
      <w:r w:rsidRPr="0055210F">
        <w:rPr>
          <w:color w:val="000000"/>
          <w:sz w:val="28"/>
          <w:szCs w:val="28"/>
        </w:rPr>
        <w:t xml:space="preserve">.., </w:t>
      </w:r>
      <w:proofErr w:type="spellStart"/>
      <w:proofErr w:type="gramEnd"/>
      <w:r w:rsidRPr="0055210F">
        <w:rPr>
          <w:color w:val="000000"/>
          <w:sz w:val="28"/>
          <w:szCs w:val="28"/>
        </w:rPr>
        <w:t>вскач</w:t>
      </w:r>
      <w:proofErr w:type="spellEnd"/>
      <w:r w:rsidRPr="0055210F">
        <w:rPr>
          <w:color w:val="000000"/>
          <w:sz w:val="28"/>
          <w:szCs w:val="28"/>
        </w:rPr>
        <w:t xml:space="preserve">.., невтерпеж.., </w:t>
      </w:r>
      <w:proofErr w:type="spellStart"/>
      <w:r w:rsidRPr="0055210F">
        <w:rPr>
          <w:color w:val="000000"/>
          <w:sz w:val="28"/>
          <w:szCs w:val="28"/>
        </w:rPr>
        <w:t>навзнич</w:t>
      </w:r>
      <w:proofErr w:type="spellEnd"/>
      <w:r w:rsidRPr="0055210F">
        <w:rPr>
          <w:color w:val="000000"/>
          <w:sz w:val="28"/>
          <w:szCs w:val="28"/>
        </w:rPr>
        <w:t>..</w:t>
      </w:r>
      <w:r w:rsidRPr="0055210F">
        <w:rPr>
          <w:color w:val="000000"/>
          <w:sz w:val="28"/>
          <w:szCs w:val="28"/>
        </w:rPr>
        <w:br/>
        <w:t xml:space="preserve">б) </w:t>
      </w:r>
      <w:proofErr w:type="spellStart"/>
      <w:r w:rsidRPr="0055210F">
        <w:rPr>
          <w:color w:val="000000"/>
          <w:sz w:val="28"/>
          <w:szCs w:val="28"/>
        </w:rPr>
        <w:t>настеж</w:t>
      </w:r>
      <w:proofErr w:type="spellEnd"/>
      <w:r w:rsidRPr="0055210F">
        <w:rPr>
          <w:color w:val="000000"/>
          <w:sz w:val="28"/>
          <w:szCs w:val="28"/>
        </w:rPr>
        <w:t xml:space="preserve">.., </w:t>
      </w:r>
      <w:proofErr w:type="spellStart"/>
      <w:r w:rsidRPr="0055210F">
        <w:rPr>
          <w:color w:val="000000"/>
          <w:sz w:val="28"/>
          <w:szCs w:val="28"/>
        </w:rPr>
        <w:t>лиш</w:t>
      </w:r>
      <w:proofErr w:type="spellEnd"/>
      <w:r w:rsidRPr="0055210F">
        <w:rPr>
          <w:color w:val="000000"/>
          <w:sz w:val="28"/>
          <w:szCs w:val="28"/>
        </w:rPr>
        <w:t xml:space="preserve">.., </w:t>
      </w:r>
      <w:proofErr w:type="spellStart"/>
      <w:r w:rsidRPr="0055210F">
        <w:rPr>
          <w:color w:val="000000"/>
          <w:sz w:val="28"/>
          <w:szCs w:val="28"/>
        </w:rPr>
        <w:t>сплош</w:t>
      </w:r>
      <w:proofErr w:type="spellEnd"/>
      <w:r w:rsidRPr="0055210F">
        <w:rPr>
          <w:color w:val="000000"/>
          <w:sz w:val="28"/>
          <w:szCs w:val="28"/>
        </w:rPr>
        <w:t>..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lastRenderedPageBreak/>
        <w:t>11. От какой части речи образовано наречие впервые?</w:t>
      </w:r>
      <w:r w:rsidRPr="0055210F">
        <w:rPr>
          <w:color w:val="000000"/>
          <w:sz w:val="28"/>
          <w:szCs w:val="28"/>
        </w:rPr>
        <w:br/>
        <w:t>а) имя прилагательное</w:t>
      </w:r>
      <w:r w:rsidRPr="0055210F">
        <w:rPr>
          <w:color w:val="000000"/>
          <w:sz w:val="28"/>
          <w:szCs w:val="28"/>
        </w:rPr>
        <w:br/>
        <w:t>б) имя числительное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12. От чего зависит написание в наречиях приставки НЕ и НИ?</w:t>
      </w:r>
      <w:r w:rsidRPr="0055210F">
        <w:rPr>
          <w:color w:val="000000"/>
          <w:sz w:val="28"/>
          <w:szCs w:val="28"/>
        </w:rPr>
        <w:br/>
        <w:t>а) от ударения</w:t>
      </w:r>
      <w:r w:rsidRPr="0055210F">
        <w:rPr>
          <w:color w:val="000000"/>
          <w:sz w:val="28"/>
          <w:szCs w:val="28"/>
        </w:rPr>
        <w:br/>
        <w:t>б) от раздельного и слитного написания</w:t>
      </w:r>
      <w:r w:rsidRPr="0055210F">
        <w:rPr>
          <w:color w:val="000000"/>
          <w:sz w:val="28"/>
          <w:szCs w:val="28"/>
        </w:rPr>
        <w:br/>
      </w:r>
      <w:r w:rsidRPr="0055210F">
        <w:rPr>
          <w:color w:val="000000"/>
          <w:sz w:val="28"/>
          <w:szCs w:val="28"/>
        </w:rPr>
        <w:br/>
        <w:t>13. В каком ряду после шипящих во всех наречиях пишется О?</w:t>
      </w:r>
      <w:r w:rsidRPr="0055210F">
        <w:rPr>
          <w:color w:val="000000"/>
          <w:sz w:val="28"/>
          <w:szCs w:val="28"/>
        </w:rPr>
        <w:br/>
        <w:t xml:space="preserve">а) </w:t>
      </w:r>
      <w:proofErr w:type="gramStart"/>
      <w:r w:rsidRPr="0055210F">
        <w:rPr>
          <w:color w:val="000000"/>
          <w:sz w:val="28"/>
          <w:szCs w:val="28"/>
        </w:rPr>
        <w:t>горяч</w:t>
      </w:r>
      <w:proofErr w:type="gramEnd"/>
      <w:r w:rsidRPr="0055210F">
        <w:rPr>
          <w:color w:val="000000"/>
          <w:sz w:val="28"/>
          <w:szCs w:val="28"/>
        </w:rPr>
        <w:t>.., свеж..</w:t>
      </w:r>
      <w:r w:rsidRPr="0055210F">
        <w:rPr>
          <w:color w:val="000000"/>
          <w:sz w:val="28"/>
          <w:szCs w:val="28"/>
        </w:rPr>
        <w:br/>
        <w:t xml:space="preserve">б) угрожающ.., </w:t>
      </w:r>
      <w:proofErr w:type="spellStart"/>
      <w:r w:rsidRPr="0055210F">
        <w:rPr>
          <w:color w:val="000000"/>
          <w:sz w:val="28"/>
          <w:szCs w:val="28"/>
        </w:rPr>
        <w:t>ещ</w:t>
      </w:r>
      <w:proofErr w:type="spellEnd"/>
      <w:r w:rsidRPr="0055210F">
        <w:rPr>
          <w:color w:val="000000"/>
          <w:sz w:val="28"/>
          <w:szCs w:val="28"/>
        </w:rPr>
        <w:t>.</w:t>
      </w:r>
    </w:p>
    <w:p w:rsidR="003A72DB" w:rsidRPr="0055210F" w:rsidRDefault="003A72DB">
      <w:pPr>
        <w:rPr>
          <w:rFonts w:ascii="Times New Roman" w:hAnsi="Times New Roman" w:cs="Times New Roman"/>
          <w:sz w:val="28"/>
          <w:szCs w:val="28"/>
        </w:rPr>
      </w:pPr>
    </w:p>
    <w:sectPr w:rsidR="003A72DB" w:rsidRPr="0055210F" w:rsidSect="003A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D89"/>
    <w:multiLevelType w:val="multilevel"/>
    <w:tmpl w:val="688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81051"/>
    <w:multiLevelType w:val="multilevel"/>
    <w:tmpl w:val="3FC8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E02B2"/>
    <w:multiLevelType w:val="multilevel"/>
    <w:tmpl w:val="970C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3C86"/>
    <w:rsid w:val="003A72DB"/>
    <w:rsid w:val="00423C86"/>
    <w:rsid w:val="00441837"/>
    <w:rsid w:val="0055210F"/>
    <w:rsid w:val="00A85154"/>
    <w:rsid w:val="00EA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2023-04-11T17:55:00Z</dcterms:created>
  <dcterms:modified xsi:type="dcterms:W3CDTF">2023-04-12T08:25:00Z</dcterms:modified>
</cp:coreProperties>
</file>