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C1" w:rsidRDefault="00EC56C1">
      <w:r>
        <w:rPr>
          <w:noProof/>
          <w:lang w:eastAsia="ru-RU"/>
        </w:rPr>
        <w:drawing>
          <wp:inline distT="0" distB="0" distL="0" distR="0">
            <wp:extent cx="5940425" cy="3197372"/>
            <wp:effectExtent l="19050" t="0" r="3175" b="0"/>
            <wp:docPr id="1" name="Рисунок 1" descr="C:\Users\St.Serv\AppData\Local\Microsoft\Windows\Temporary Internet Files\Content.Word\Новый рисунок (5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.Serv\AppData\Local\Microsoft\Windows\Temporary Internet Files\Content.Word\Новый рисунок (50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4EE" w:rsidRDefault="00EC56C1" w:rsidP="00EC56C1">
      <w:r>
        <w:rPr>
          <w:noProof/>
          <w:lang w:eastAsia="ru-RU"/>
        </w:rPr>
        <w:drawing>
          <wp:inline distT="0" distB="0" distL="0" distR="0">
            <wp:extent cx="5940425" cy="3242590"/>
            <wp:effectExtent l="19050" t="0" r="3175" b="0"/>
            <wp:docPr id="4" name="Рисунок 4" descr="C:\Users\St.Serv\AppData\Local\Microsoft\Windows\Temporary Internet Files\Content.Word\Новый рисунок (5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.Serv\AppData\Local\Microsoft\Windows\Temporary Internet Files\Content.Word\Новый рисунок (52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6C1" w:rsidRDefault="00EC56C1" w:rsidP="00EC56C1">
      <w:r>
        <w:rPr>
          <w:noProof/>
          <w:lang w:eastAsia="ru-RU"/>
        </w:rPr>
        <w:drawing>
          <wp:inline distT="0" distB="0" distL="0" distR="0">
            <wp:extent cx="5940425" cy="2196157"/>
            <wp:effectExtent l="19050" t="0" r="3175" b="0"/>
            <wp:docPr id="7" name="Рисунок 7" descr="C:\Users\St.Serv\AppData\Local\Microsoft\Windows\Temporary Internet Files\Content.Word\Новый рисунок (5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.Serv\AppData\Local\Microsoft\Windows\Temporary Internet Files\Content.Word\Новый рисунок (53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6C1" w:rsidRPr="00EC56C1" w:rsidRDefault="00EC56C1" w:rsidP="00EC56C1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EC56C1">
        <w:rPr>
          <w:rFonts w:ascii="Times New Roman" w:hAnsi="Times New Roman" w:cs="Times New Roman"/>
          <w:color w:val="0070C0"/>
          <w:sz w:val="32"/>
          <w:szCs w:val="32"/>
        </w:rPr>
        <w:lastRenderedPageBreak/>
        <w:t>Донбасс в фокусе. Экскурсия по городу</w:t>
      </w:r>
    </w:p>
    <w:p w:rsidR="00EC56C1" w:rsidRDefault="00EC56C1" w:rsidP="00EC56C1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Цель: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активизировать лексические навыки по теме «Памятные дни»;  совершенствовать навыки поискового чтения; повторить грамматический материал (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 w:rsidRPr="00771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>
        <w:rPr>
          <w:rFonts w:ascii="Times New Roman" w:hAnsi="Times New Roman"/>
          <w:sz w:val="28"/>
          <w:szCs w:val="28"/>
        </w:rPr>
        <w:t>)</w:t>
      </w:r>
    </w:p>
    <w:p w:rsidR="00EC56C1" w:rsidRDefault="00EC56C1" w:rsidP="00EC56C1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Monday, the third of April</w:t>
      </w:r>
    </w:p>
    <w:p w:rsidR="00EC56C1" w:rsidRDefault="00EC56C1" w:rsidP="00EC56C1">
      <w:pPr>
        <w:tabs>
          <w:tab w:val="left" w:pos="3870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B54B9A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EC56C1" w:rsidRPr="005A3B3B" w:rsidRDefault="00EC56C1" w:rsidP="00EC56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5A3B3B">
        <w:rPr>
          <w:rFonts w:ascii="Times New Roman" w:hAnsi="Times New Roman" w:cs="Times New Roman"/>
          <w:sz w:val="32"/>
          <w:szCs w:val="32"/>
        </w:rPr>
        <w:t xml:space="preserve">Информация </w:t>
      </w:r>
      <w:r w:rsidRPr="005A3B3B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5A3B3B">
        <w:rPr>
          <w:rFonts w:ascii="Times New Roman" w:hAnsi="Times New Roman" w:cs="Times New Roman"/>
          <w:sz w:val="32"/>
          <w:szCs w:val="32"/>
        </w:rPr>
        <w:t>о городе Донецке</w:t>
      </w:r>
    </w:p>
    <w:p w:rsidR="00EC56C1" w:rsidRPr="005A3B3B" w:rsidRDefault="00EC56C1" w:rsidP="00EC56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5A3B3B">
        <w:rPr>
          <w:rFonts w:ascii="Times New Roman" w:hAnsi="Times New Roman" w:cs="Times New Roman"/>
          <w:sz w:val="32"/>
          <w:szCs w:val="32"/>
        </w:rPr>
        <w:t>Повторение неправильных глаголов</w:t>
      </w:r>
    </w:p>
    <w:p w:rsidR="00EC56C1" w:rsidRPr="005A3B3B" w:rsidRDefault="005A3B3B" w:rsidP="00EC56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5A3B3B">
        <w:rPr>
          <w:rFonts w:ascii="Times New Roman" w:hAnsi="Times New Roman" w:cs="Times New Roman"/>
          <w:sz w:val="32"/>
          <w:szCs w:val="32"/>
        </w:rPr>
        <w:t xml:space="preserve">Выполните </w:t>
      </w:r>
      <w:proofErr w:type="spellStart"/>
      <w:proofErr w:type="gramStart"/>
      <w:r w:rsidRPr="005A3B3B"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 w:rsidRPr="005A3B3B">
        <w:rPr>
          <w:rFonts w:ascii="Times New Roman" w:hAnsi="Times New Roman" w:cs="Times New Roman"/>
          <w:sz w:val="32"/>
          <w:szCs w:val="32"/>
        </w:rPr>
        <w:t xml:space="preserve"> 5 с51 письменно</w:t>
      </w:r>
    </w:p>
    <w:p w:rsidR="005A3B3B" w:rsidRPr="005A3B3B" w:rsidRDefault="005A3B3B" w:rsidP="00EC56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5A3B3B">
        <w:rPr>
          <w:rFonts w:ascii="Times New Roman" w:hAnsi="Times New Roman" w:cs="Times New Roman"/>
          <w:sz w:val="32"/>
          <w:szCs w:val="32"/>
        </w:rPr>
        <w:t>Прочитайте, переведите с52</w:t>
      </w:r>
    </w:p>
    <w:p w:rsidR="00EC56C1" w:rsidRPr="00EC56C1" w:rsidRDefault="00EC56C1" w:rsidP="00EC56C1">
      <w:pPr>
        <w:rPr>
          <w:lang w:val="en-US"/>
        </w:rPr>
      </w:pPr>
    </w:p>
    <w:sectPr w:rsidR="00EC56C1" w:rsidRPr="00EC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138F8"/>
    <w:multiLevelType w:val="hybridMultilevel"/>
    <w:tmpl w:val="2B6E9E70"/>
    <w:lvl w:ilvl="0" w:tplc="96F26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4EE"/>
    <w:rsid w:val="000B04EE"/>
    <w:rsid w:val="005A3B3B"/>
    <w:rsid w:val="00EC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6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56C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2023-04-03T04:15:00Z</dcterms:created>
  <dcterms:modified xsi:type="dcterms:W3CDTF">2023-04-03T04:28:00Z</dcterms:modified>
</cp:coreProperties>
</file>