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91" w:rsidRDefault="008F6C91" w:rsidP="008F6C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28. 03</w:t>
      </w:r>
      <w:r w:rsidRPr="00F11C99">
        <w:rPr>
          <w:rFonts w:ascii="Times New Roman" w:hAnsi="Times New Roman" w:cs="Times New Roman"/>
          <w:sz w:val="28"/>
          <w:szCs w:val="28"/>
        </w:rPr>
        <w:t>Тема: Правила дома</w:t>
      </w:r>
      <w:r w:rsidRPr="00F11C99">
        <w:rPr>
          <w:rFonts w:ascii="Times New Roman" w:hAnsi="Times New Roman" w:cs="Times New Roman"/>
          <w:sz w:val="28"/>
          <w:szCs w:val="28"/>
        </w:rPr>
        <w:br/>
        <w:t>Цель урока: активизация лексико-грамматического материала по теме урока, ознаком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11C99">
        <w:rPr>
          <w:rFonts w:ascii="Times New Roman" w:hAnsi="Times New Roman" w:cs="Times New Roman"/>
          <w:sz w:val="28"/>
          <w:szCs w:val="28"/>
        </w:rPr>
        <w:t xml:space="preserve"> с материалом «Степени сравнения»</w:t>
      </w:r>
    </w:p>
    <w:p w:rsidR="008F6C91" w:rsidRPr="00F11C99" w:rsidRDefault="008F6C91" w:rsidP="008F6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C91" w:rsidRPr="00F11C99" w:rsidRDefault="008F6C91" w:rsidP="008F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C99">
        <w:rPr>
          <w:rFonts w:ascii="Times New Roman" w:hAnsi="Times New Roman" w:cs="Times New Roman"/>
          <w:sz w:val="28"/>
          <w:szCs w:val="28"/>
        </w:rPr>
        <w:t>Познакомиться с новыми словами модуля 8с.</w:t>
      </w:r>
    </w:p>
    <w:p w:rsidR="008F6C91" w:rsidRPr="00F11C99" w:rsidRDefault="008F6C91" w:rsidP="008F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C99">
        <w:rPr>
          <w:rFonts w:ascii="Times New Roman" w:hAnsi="Times New Roman" w:cs="Times New Roman"/>
          <w:sz w:val="28"/>
          <w:szCs w:val="28"/>
        </w:rPr>
        <w:t xml:space="preserve">Читать и переводить диалог  упр.1 стр.80  по материалу </w:t>
      </w:r>
      <w:proofErr w:type="spellStart"/>
      <w:r w:rsidRPr="00F11C99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F11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91" w:rsidRDefault="008F6C91" w:rsidP="008F6C91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8F6C91" w:rsidRDefault="008F6C91" w:rsidP="008F6C91">
      <w:r>
        <w:t xml:space="preserve">              </w:t>
      </w:r>
      <w:hyperlink r:id="rId5" w:history="1">
        <w:r w:rsidRPr="006F4327">
          <w:rPr>
            <w:rStyle w:val="a5"/>
          </w:rPr>
          <w:t>https://www.youtube.com/watch?v=RWK-V_MoK5U</w:t>
        </w:r>
      </w:hyperlink>
    </w:p>
    <w:p w:rsidR="008F6C91" w:rsidRDefault="008F6C91" w:rsidP="008F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397">
        <w:rPr>
          <w:rFonts w:ascii="Times New Roman" w:hAnsi="Times New Roman" w:cs="Times New Roman"/>
          <w:sz w:val="28"/>
          <w:szCs w:val="28"/>
        </w:rPr>
        <w:t xml:space="preserve">Ознакомиться с материалом «Степени сравнения» упр.3 стр.79 и по материалу </w:t>
      </w:r>
      <w:proofErr w:type="spellStart"/>
      <w:r w:rsidRPr="00F33397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</w:p>
    <w:p w:rsidR="008F6C91" w:rsidRDefault="008F6C91" w:rsidP="008F6C9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F432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https://www.youtube.com/watch?v=p6x-CRojIVQ</w:t>
        </w:r>
      </w:hyperlink>
    </w:p>
    <w:p w:rsidR="008F6C91" w:rsidRPr="00F33397" w:rsidRDefault="008F6C91" w:rsidP="008F6C91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F6C91" w:rsidRDefault="008F6C91" w:rsidP="008F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397">
        <w:rPr>
          <w:rFonts w:ascii="Times New Roman" w:hAnsi="Times New Roman" w:cs="Times New Roman"/>
          <w:sz w:val="28"/>
          <w:szCs w:val="28"/>
        </w:rPr>
        <w:t>Выполнить упр. 4  с. 79 письменно</w:t>
      </w:r>
    </w:p>
    <w:p w:rsidR="008F6C91" w:rsidRDefault="008F6C91" w:rsidP="008F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C91" w:rsidRPr="00F33397" w:rsidRDefault="008F6C91" w:rsidP="008F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397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7E2BAC">
        <w:rPr>
          <w:rFonts w:ascii="Times New Roman" w:hAnsi="Times New Roman" w:cs="Times New Roman"/>
          <w:sz w:val="28"/>
          <w:szCs w:val="28"/>
        </w:rPr>
        <w:t xml:space="preserve">выполнить упр.4 стр.84 письменно, написать </w:t>
      </w:r>
      <w:r w:rsidRPr="00F33397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правил для своей комнаты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опорой на 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.77</w:t>
      </w:r>
      <w:r w:rsidRPr="00F3339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F3339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br/>
      </w:r>
    </w:p>
    <w:p w:rsidR="008F6C91" w:rsidRPr="00AA3A14" w:rsidRDefault="008F6C91" w:rsidP="008F6C91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8F6C91" w:rsidRDefault="008F6C91" w:rsidP="008F6C91"/>
    <w:p w:rsidR="008F6C91" w:rsidRDefault="008F6C91" w:rsidP="008F6C91"/>
    <w:p w:rsidR="005B60F9" w:rsidRDefault="005B60F9"/>
    <w:sectPr w:rsidR="005B60F9" w:rsidSect="0040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10921"/>
    <w:multiLevelType w:val="hybridMultilevel"/>
    <w:tmpl w:val="5714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F6C91"/>
    <w:rsid w:val="005B60F9"/>
    <w:rsid w:val="007E2BAC"/>
    <w:rsid w:val="008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C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6C91"/>
    <w:rPr>
      <w:color w:val="0000FF" w:themeColor="hyperlink"/>
      <w:u w:val="single"/>
    </w:rPr>
  </w:style>
  <w:style w:type="paragraph" w:styleId="a6">
    <w:name w:val="No Spacing"/>
    <w:uiPriority w:val="1"/>
    <w:qFormat/>
    <w:rsid w:val="008F6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x-CRojIVQ" TargetMode="External"/><Relationship Id="rId5" Type="http://schemas.openxmlformats.org/officeDocument/2006/relationships/hyperlink" Target="https://www.youtube.com/watch?v=RWK-V_MoK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2023-03-27T15:25:00Z</dcterms:created>
  <dcterms:modified xsi:type="dcterms:W3CDTF">2023-03-27T15:41:00Z</dcterms:modified>
</cp:coreProperties>
</file>