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80" w:rsidRPr="00727CFB" w:rsidRDefault="00A31937">
      <w:pPr>
        <w:rPr>
          <w:rFonts w:ascii="Times New Roman" w:hAnsi="Times New Roman" w:cs="Times New Roman"/>
          <w:b/>
          <w:sz w:val="28"/>
          <w:szCs w:val="28"/>
        </w:rPr>
      </w:pPr>
      <w:r w:rsidRPr="00727CFB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A31937" w:rsidRPr="00727CFB" w:rsidRDefault="00A31937">
      <w:pPr>
        <w:rPr>
          <w:rFonts w:ascii="Times New Roman" w:hAnsi="Times New Roman" w:cs="Times New Roman"/>
          <w:sz w:val="28"/>
          <w:szCs w:val="28"/>
        </w:rPr>
      </w:pPr>
      <w:r w:rsidRPr="00727CFB">
        <w:rPr>
          <w:rFonts w:ascii="Times New Roman" w:hAnsi="Times New Roman" w:cs="Times New Roman"/>
          <w:sz w:val="28"/>
          <w:szCs w:val="28"/>
        </w:rPr>
        <w:t>Тема. Обособленные определения и приложения</w:t>
      </w:r>
    </w:p>
    <w:p w:rsidR="00A31937" w:rsidRPr="00727CFB" w:rsidRDefault="00A31937">
      <w:pPr>
        <w:rPr>
          <w:rFonts w:ascii="Times New Roman" w:hAnsi="Times New Roman" w:cs="Times New Roman"/>
          <w:sz w:val="28"/>
          <w:szCs w:val="28"/>
        </w:rPr>
      </w:pPr>
      <w:r w:rsidRPr="00727CFB">
        <w:rPr>
          <w:rFonts w:ascii="Times New Roman" w:hAnsi="Times New Roman" w:cs="Times New Roman"/>
          <w:sz w:val="28"/>
          <w:szCs w:val="28"/>
        </w:rPr>
        <w:t>Цели: закрепить знания об обособленных определениях и приложениях</w:t>
      </w:r>
      <w:r w:rsidR="00727CFB" w:rsidRPr="00727CFB">
        <w:rPr>
          <w:rFonts w:ascii="Times New Roman" w:hAnsi="Times New Roman" w:cs="Times New Roman"/>
          <w:sz w:val="28"/>
          <w:szCs w:val="28"/>
        </w:rPr>
        <w:t>, развивать умения и навыки выделять в предложении обособленные определения и приложения, расставлять знаки препинания</w:t>
      </w:r>
    </w:p>
    <w:p w:rsidR="00727CFB" w:rsidRPr="00727CFB" w:rsidRDefault="00727CFB">
      <w:pPr>
        <w:rPr>
          <w:rFonts w:ascii="Times New Roman" w:hAnsi="Times New Roman" w:cs="Times New Roman"/>
          <w:sz w:val="28"/>
          <w:szCs w:val="28"/>
        </w:rPr>
      </w:pPr>
      <w:r w:rsidRPr="00727CF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727CFB" w:rsidRPr="00727CFB" w:rsidRDefault="00727CFB" w:rsidP="00727C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CFB">
        <w:rPr>
          <w:rFonts w:ascii="Times New Roman" w:hAnsi="Times New Roman" w:cs="Times New Roman"/>
          <w:sz w:val="28"/>
          <w:szCs w:val="28"/>
        </w:rPr>
        <w:t>Повторить правила по таблице</w:t>
      </w:r>
    </w:p>
    <w:p w:rsidR="00D7432F" w:rsidRDefault="00D7432F"/>
    <w:p w:rsidR="00D7432F" w:rsidRDefault="00D7432F">
      <w:r w:rsidRPr="00D7432F">
        <w:drawing>
          <wp:inline distT="0" distB="0" distL="0" distR="0">
            <wp:extent cx="5940425" cy="3329887"/>
            <wp:effectExtent l="19050" t="0" r="3175" b="0"/>
            <wp:docPr id="4" name="Рисунок 4" descr="Знаки препинания при обособленных членах предложени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и препинания при обособленных членах предложени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FB" w:rsidRPr="00727CFB" w:rsidRDefault="00727CFB" w:rsidP="00727C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CFB">
        <w:rPr>
          <w:rFonts w:ascii="Times New Roman" w:hAnsi="Times New Roman" w:cs="Times New Roman"/>
          <w:sz w:val="28"/>
          <w:szCs w:val="28"/>
        </w:rPr>
        <w:t>Выполнить упражнение 374</w:t>
      </w:r>
    </w:p>
    <w:p w:rsidR="00727CFB" w:rsidRPr="00727CFB" w:rsidRDefault="00727CFB" w:rsidP="00727C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09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727CFB">
        <w:rPr>
          <w:rFonts w:ascii="Times New Roman" w:hAnsi="Times New Roman" w:cs="Times New Roman"/>
          <w:sz w:val="28"/>
          <w:szCs w:val="28"/>
        </w:rPr>
        <w:t xml:space="preserve"> выучить правила обособления определений, выполнить упражнение 375</w:t>
      </w:r>
    </w:p>
    <w:sectPr w:rsidR="00727CFB" w:rsidRPr="00727CFB" w:rsidSect="00A0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4B7"/>
    <w:multiLevelType w:val="hybridMultilevel"/>
    <w:tmpl w:val="6996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937"/>
    <w:rsid w:val="00234090"/>
    <w:rsid w:val="00727CFB"/>
    <w:rsid w:val="00A04980"/>
    <w:rsid w:val="00A31937"/>
    <w:rsid w:val="00D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2023-03-15T05:57:00Z</dcterms:created>
  <dcterms:modified xsi:type="dcterms:W3CDTF">2023-03-15T06:37:00Z</dcterms:modified>
</cp:coreProperties>
</file>