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CA" w:rsidRDefault="005607CA" w:rsidP="005607CA">
      <w:pPr>
        <w:tabs>
          <w:tab w:val="left" w:pos="1225"/>
        </w:tabs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Экология. Экологически безопасные виды транспорта</w:t>
      </w:r>
    </w:p>
    <w:p w:rsidR="005607CA" w:rsidRDefault="005607CA" w:rsidP="005607CA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Цель: развитие языковой компетентности учащихся по теме «Город и горожане»; учить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логически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строить высказывание на основе прослушанной и переработанной информации; развивать кругозор учащихся, творческие навыки, грамматические навыки (Возвратные местоимения)</w:t>
      </w:r>
    </w:p>
    <w:p w:rsidR="005607CA" w:rsidRPr="005607CA" w:rsidRDefault="005607CA" w:rsidP="005607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</w:t>
      </w:r>
      <w:r w:rsidRPr="00560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урока</w:t>
      </w:r>
      <w:r w:rsidRPr="005607C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комплексное</w:t>
      </w:r>
      <w:r w:rsidRPr="00560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применение</w:t>
      </w:r>
      <w:r w:rsidRPr="00560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знаний</w:t>
      </w:r>
    </w:p>
    <w:p w:rsidR="005607CA" w:rsidRPr="005607CA" w:rsidRDefault="005607CA" w:rsidP="005607CA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Friday</w:t>
      </w:r>
      <w:r w:rsidRPr="005607CA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the</w:t>
      </w:r>
      <w:r w:rsidRPr="005607C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tenth</w:t>
      </w:r>
      <w:r w:rsidRPr="005607C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of</w:t>
      </w:r>
      <w:r w:rsidRPr="005607C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March</w:t>
      </w:r>
    </w:p>
    <w:p w:rsidR="005607CA" w:rsidRDefault="005607CA" w:rsidP="005607CA">
      <w:pPr>
        <w:tabs>
          <w:tab w:val="left" w:pos="1225"/>
        </w:tabs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3053A2">
        <w:rPr>
          <w:rFonts w:ascii="Times New Roman" w:hAnsi="Times New Roman" w:cs="Times New Roman"/>
          <w:color w:val="0070C0"/>
          <w:sz w:val="28"/>
          <w:szCs w:val="28"/>
          <w:lang w:val="en-US"/>
        </w:rPr>
        <w:t>Class-work\Homework</w:t>
      </w:r>
    </w:p>
    <w:p w:rsidR="007804E9" w:rsidRPr="00BE18F6" w:rsidRDefault="005607CA" w:rsidP="00560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E18F6">
        <w:rPr>
          <w:rFonts w:ascii="Times New Roman" w:hAnsi="Times New Roman" w:cs="Times New Roman"/>
          <w:sz w:val="32"/>
          <w:szCs w:val="32"/>
        </w:rPr>
        <w:t>Напишите все существующие виды транспорта</w:t>
      </w:r>
    </w:p>
    <w:p w:rsidR="005607CA" w:rsidRPr="00BE18F6" w:rsidRDefault="005607CA" w:rsidP="00560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E18F6">
        <w:rPr>
          <w:rFonts w:ascii="Times New Roman" w:hAnsi="Times New Roman" w:cs="Times New Roman"/>
          <w:sz w:val="32"/>
          <w:szCs w:val="32"/>
        </w:rPr>
        <w:t xml:space="preserve">Выполните </w:t>
      </w:r>
      <w:proofErr w:type="spellStart"/>
      <w:proofErr w:type="gramStart"/>
      <w:r w:rsidRPr="00BE18F6"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 w:rsidRPr="00BE18F6">
        <w:rPr>
          <w:rFonts w:ascii="Times New Roman" w:hAnsi="Times New Roman" w:cs="Times New Roman"/>
          <w:sz w:val="32"/>
          <w:szCs w:val="32"/>
        </w:rPr>
        <w:t xml:space="preserve"> 2,3 с102 устно</w:t>
      </w:r>
    </w:p>
    <w:p w:rsidR="005607CA" w:rsidRPr="00BE18F6" w:rsidRDefault="005607CA" w:rsidP="00560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E18F6">
        <w:rPr>
          <w:rFonts w:ascii="Times New Roman" w:hAnsi="Times New Roman" w:cs="Times New Roman"/>
          <w:sz w:val="32"/>
          <w:szCs w:val="32"/>
        </w:rPr>
        <w:t>Прочитайте, переведите текст с102-103</w:t>
      </w:r>
    </w:p>
    <w:p w:rsidR="005607CA" w:rsidRPr="00BE18F6" w:rsidRDefault="005607CA" w:rsidP="00560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E18F6">
        <w:rPr>
          <w:rFonts w:ascii="Times New Roman" w:hAnsi="Times New Roman" w:cs="Times New Roman"/>
          <w:sz w:val="32"/>
          <w:szCs w:val="32"/>
        </w:rPr>
        <w:t xml:space="preserve">Выполните </w:t>
      </w:r>
      <w:proofErr w:type="spellStart"/>
      <w:proofErr w:type="gramStart"/>
      <w:r w:rsidRPr="00BE18F6">
        <w:rPr>
          <w:rFonts w:ascii="Times New Roman" w:hAnsi="Times New Roman" w:cs="Times New Roman"/>
          <w:sz w:val="32"/>
          <w:szCs w:val="32"/>
        </w:rPr>
        <w:t>упр</w:t>
      </w:r>
      <w:proofErr w:type="spellEnd"/>
      <w:proofErr w:type="gramEnd"/>
      <w:r w:rsidRPr="00BE18F6">
        <w:rPr>
          <w:rFonts w:ascii="Times New Roman" w:hAnsi="Times New Roman" w:cs="Times New Roman"/>
          <w:sz w:val="32"/>
          <w:szCs w:val="32"/>
        </w:rPr>
        <w:t xml:space="preserve"> 4 с 102 устно</w:t>
      </w:r>
    </w:p>
    <w:p w:rsidR="00BE18F6" w:rsidRDefault="005607CA" w:rsidP="00560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E18F6">
        <w:rPr>
          <w:rFonts w:ascii="Times New Roman" w:hAnsi="Times New Roman" w:cs="Times New Roman"/>
          <w:sz w:val="32"/>
          <w:szCs w:val="32"/>
        </w:rPr>
        <w:t xml:space="preserve">Напишите сочинение-рассуждение </w:t>
      </w:r>
      <w:r w:rsidR="00BE18F6" w:rsidRPr="00BE18F6">
        <w:rPr>
          <w:rFonts w:ascii="Times New Roman" w:hAnsi="Times New Roman" w:cs="Times New Roman"/>
          <w:sz w:val="32"/>
          <w:szCs w:val="32"/>
        </w:rPr>
        <w:t xml:space="preserve">к высказыванию </w:t>
      </w:r>
      <w:r w:rsidR="00BE18F6" w:rsidRPr="00BE18F6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BE18F6" w:rsidRPr="00BE18F6">
        <w:rPr>
          <w:rFonts w:ascii="Times New Roman" w:hAnsi="Times New Roman" w:cs="Times New Roman"/>
          <w:sz w:val="32"/>
          <w:szCs w:val="32"/>
        </w:rPr>
        <w:t>.</w:t>
      </w:r>
      <w:r w:rsidR="00BE18F6" w:rsidRPr="00BE18F6">
        <w:rPr>
          <w:rFonts w:ascii="Times New Roman" w:hAnsi="Times New Roman" w:cs="Times New Roman"/>
          <w:sz w:val="32"/>
          <w:szCs w:val="32"/>
          <w:lang w:val="en-US"/>
        </w:rPr>
        <w:t>G</w:t>
      </w:r>
      <w:r w:rsidR="00BE18F6" w:rsidRPr="00BE18F6">
        <w:rPr>
          <w:rFonts w:ascii="Times New Roman" w:hAnsi="Times New Roman" w:cs="Times New Roman"/>
          <w:sz w:val="32"/>
          <w:szCs w:val="32"/>
        </w:rPr>
        <w:t>.</w:t>
      </w:r>
      <w:r w:rsidR="00BE18F6" w:rsidRPr="00BE18F6">
        <w:rPr>
          <w:rFonts w:ascii="Times New Roman" w:hAnsi="Times New Roman" w:cs="Times New Roman"/>
          <w:sz w:val="32"/>
          <w:szCs w:val="32"/>
          <w:lang w:val="en-US"/>
        </w:rPr>
        <w:t>Wells</w:t>
      </w:r>
      <w:r w:rsidR="00BE18F6" w:rsidRPr="00BE18F6">
        <w:rPr>
          <w:rFonts w:ascii="Times New Roman" w:hAnsi="Times New Roman" w:cs="Times New Roman"/>
          <w:sz w:val="32"/>
          <w:szCs w:val="32"/>
        </w:rPr>
        <w:t xml:space="preserve"> (</w:t>
      </w:r>
      <w:r w:rsidR="00BE18F6" w:rsidRPr="00BE18F6">
        <w:rPr>
          <w:rFonts w:ascii="Times New Roman" w:hAnsi="Times New Roman" w:cs="Times New Roman"/>
          <w:sz w:val="32"/>
          <w:szCs w:val="32"/>
          <w:lang w:val="en-US"/>
        </w:rPr>
        <w:t>Green</w:t>
      </w:r>
      <w:r w:rsidR="00BE18F6" w:rsidRPr="00BE18F6">
        <w:rPr>
          <w:rFonts w:ascii="Times New Roman" w:hAnsi="Times New Roman" w:cs="Times New Roman"/>
          <w:sz w:val="32"/>
          <w:szCs w:val="32"/>
        </w:rPr>
        <w:t xml:space="preserve"> </w:t>
      </w:r>
      <w:r w:rsidR="00BE18F6" w:rsidRPr="00BE18F6">
        <w:rPr>
          <w:rFonts w:ascii="Times New Roman" w:hAnsi="Times New Roman" w:cs="Times New Roman"/>
          <w:sz w:val="32"/>
          <w:szCs w:val="32"/>
          <w:lang w:val="en-US"/>
        </w:rPr>
        <w:t>wisdom</w:t>
      </w:r>
      <w:r w:rsidR="00BE18F6" w:rsidRPr="00BE18F6">
        <w:rPr>
          <w:rFonts w:ascii="Times New Roman" w:hAnsi="Times New Roman" w:cs="Times New Roman"/>
          <w:sz w:val="32"/>
          <w:szCs w:val="32"/>
        </w:rPr>
        <w:t>)</w:t>
      </w:r>
    </w:p>
    <w:p w:rsidR="005607CA" w:rsidRPr="00BE18F6" w:rsidRDefault="00BE18F6" w:rsidP="00BE18F6">
      <w:r>
        <w:rPr>
          <w:noProof/>
          <w:lang w:eastAsia="ru-RU"/>
        </w:rPr>
        <w:drawing>
          <wp:inline distT="0" distB="0" distL="0" distR="0">
            <wp:extent cx="5765068" cy="4319751"/>
            <wp:effectExtent l="19050" t="0" r="7082" b="0"/>
            <wp:docPr id="1" name="Рисунок 1" descr="https://avatars.mds.yandex.net/i?id=0432f31741aa3cb94422247e7e5f8ab3a67e8b4d-82761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432f31741aa3cb94422247e7e5f8ab3a67e8b4d-82761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68" cy="431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7CA" w:rsidRPr="00BE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7AE9"/>
    <w:multiLevelType w:val="hybridMultilevel"/>
    <w:tmpl w:val="45E8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804E9"/>
    <w:rsid w:val="005607CA"/>
    <w:rsid w:val="007804E9"/>
    <w:rsid w:val="00BE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2023-03-09T12:28:00Z</dcterms:created>
  <dcterms:modified xsi:type="dcterms:W3CDTF">2023-03-09T12:44:00Z</dcterms:modified>
</cp:coreProperties>
</file>