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2" w:rsidRPr="000D08C2" w:rsidRDefault="000D08C2" w:rsidP="000D08C2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0D08C2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Расскажи о своей игрушке</w:t>
      </w:r>
    </w:p>
    <w:p w:rsidR="000D08C2" w:rsidRPr="00F516A4" w:rsidRDefault="000D08C2" w:rsidP="000D08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грамматические навыки </w:t>
      </w:r>
    </w:p>
    <w:p w:rsidR="000D08C2" w:rsidRDefault="000D08C2" w:rsidP="000D08C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764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0C58D7" w:rsidRPr="0076420B" w:rsidRDefault="000C58D7" w:rsidP="000C58D7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tab/>
      </w:r>
      <w:r>
        <w:rPr>
          <w:rFonts w:ascii="Times New Roman" w:hAnsi="Times New Roman" w:cs="Times New Roman"/>
          <w:color w:val="0070C0"/>
          <w:sz w:val="24"/>
          <w:lang w:val="en-US"/>
        </w:rPr>
        <w:t>Thursday, the ninth of March</w:t>
      </w:r>
    </w:p>
    <w:p w:rsidR="000D08C2" w:rsidRPr="000C58D7" w:rsidRDefault="000C58D7" w:rsidP="000C58D7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</w:rPr>
      </w:pPr>
      <w:r w:rsidRPr="000C58D7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526994" w:rsidRPr="000C58D7" w:rsidRDefault="000D08C2" w:rsidP="000D08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C58D7">
        <w:rPr>
          <w:rFonts w:ascii="Times New Roman" w:hAnsi="Times New Roman" w:cs="Times New Roman"/>
        </w:rPr>
        <w:t>Русские сувениры. Чтение, перевод с62</w:t>
      </w:r>
    </w:p>
    <w:p w:rsidR="000D08C2" w:rsidRPr="000C58D7" w:rsidRDefault="000C58D7" w:rsidP="000D08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C58D7">
        <w:rPr>
          <w:rFonts w:ascii="Times New Roman" w:hAnsi="Times New Roman" w:cs="Times New Roman"/>
        </w:rPr>
        <w:t>Чтение</w:t>
      </w:r>
    </w:p>
    <w:p w:rsidR="000C58D7" w:rsidRDefault="000C58D7" w:rsidP="000C58D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6616169"/>
            <wp:effectExtent l="19050" t="0" r="3175" b="0"/>
            <wp:docPr id="1" name="Рисунок 1" descr="https://sun9-51.userapi.com/impg/LVwmvZfifAegordPjueqOppCcW7VVbaEGizevQ/U27ZIadgALc.jpg?size=970x1080&amp;quality=95&amp;sign=662617b01e5adb818bcf3584654451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LVwmvZfifAegordPjueqOppCcW7VVbaEGizevQ/U27ZIadgALc.jpg?size=970x1080&amp;quality=95&amp;sign=662617b01e5adb818bcf3584654451b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8D7" w:rsidRDefault="000C58D7" w:rsidP="000C58D7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61406"/>
            <wp:effectExtent l="19050" t="0" r="3175" b="0"/>
            <wp:docPr id="4" name="Рисунок 4" descr="https://sun9-6.userapi.com/impg/ECfAGptBG_Mp95ffUtCcqvRMWDF1hK7RZreFgg/mPJk4IJc344.jpg?size=1280x789&amp;quality=95&amp;sign=ab993401b66c6fb2a2b882260f4b0d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.userapi.com/impg/ECfAGptBG_Mp95ffUtCcqvRMWDF1hK7RZreFgg/mPJk4IJc344.jpg?size=1280x789&amp;quality=95&amp;sign=ab993401b66c6fb2a2b882260f4b0d0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8D7" w:rsidRDefault="000C58D7" w:rsidP="000C58D7">
      <w:pPr>
        <w:pStyle w:val="a3"/>
      </w:pPr>
    </w:p>
    <w:p w:rsidR="000C58D7" w:rsidRDefault="000C58D7" w:rsidP="000D08C2">
      <w:pPr>
        <w:pStyle w:val="a3"/>
        <w:numPr>
          <w:ilvl w:val="0"/>
          <w:numId w:val="1"/>
        </w:numPr>
      </w:pPr>
      <w:r w:rsidRPr="000C58D7">
        <w:t xml:space="preserve"> </w:t>
      </w:r>
      <w:r>
        <w:rPr>
          <w:noProof/>
          <w:lang w:eastAsia="ru-RU"/>
        </w:rPr>
        <w:drawing>
          <wp:inline distT="0" distB="0" distL="0" distR="0">
            <wp:extent cx="4410083" cy="4622613"/>
            <wp:effectExtent l="19050" t="0" r="9517" b="0"/>
            <wp:docPr id="7" name="Рисунок 7" descr="https://sun9-16.userapi.com/impg/_1UtQ4MDFYB7yaTwZGO91IEmevDErdx_eZCrhw/LweuISmalDI.jpg?size=1031x1080&amp;quality=95&amp;sign=164301c24fbc7ca364b5641a229be7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impg/_1UtQ4MDFYB7yaTwZGO91IEmevDErdx_eZCrhw/LweuISmalDI.jpg?size=1031x1080&amp;quality=95&amp;sign=164301c24fbc7ca364b5641a229be7d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331" cy="462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C2" w:rsidRPr="000D08C2" w:rsidRDefault="000C58D7" w:rsidP="000D08C2">
      <w:pPr>
        <w:pStyle w:val="a3"/>
        <w:numPr>
          <w:ilvl w:val="0"/>
          <w:numId w:val="1"/>
        </w:numPr>
      </w:pPr>
      <w:r w:rsidRPr="000C58D7">
        <w:rPr>
          <w:rFonts w:ascii="Times New Roman" w:hAnsi="Times New Roman" w:cs="Times New Roman"/>
          <w:color w:val="0070C0"/>
          <w:sz w:val="36"/>
          <w:szCs w:val="36"/>
        </w:rPr>
        <w:t>В</w:t>
      </w:r>
      <w:r w:rsidR="000D08C2" w:rsidRPr="000C58D7">
        <w:rPr>
          <w:rFonts w:ascii="Times New Roman" w:hAnsi="Times New Roman" w:cs="Times New Roman"/>
          <w:color w:val="0070C0"/>
          <w:sz w:val="36"/>
          <w:szCs w:val="36"/>
        </w:rPr>
        <w:t>ыполните упр1, 2 с59 письменно, прочитайте вслух с 68-69</w:t>
      </w:r>
    </w:p>
    <w:sectPr w:rsidR="000D08C2" w:rsidRPr="000D08C2" w:rsidSect="000C5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E2D"/>
    <w:multiLevelType w:val="hybridMultilevel"/>
    <w:tmpl w:val="46A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994"/>
    <w:rsid w:val="000C58D7"/>
    <w:rsid w:val="000D08C2"/>
    <w:rsid w:val="0052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2023-03-08T16:58:00Z</dcterms:created>
  <dcterms:modified xsi:type="dcterms:W3CDTF">2023-03-08T17:17:00Z</dcterms:modified>
</cp:coreProperties>
</file>