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B5" w:rsidRPr="000661B5" w:rsidRDefault="000661B5" w:rsidP="000661B5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0661B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Британская еда</w:t>
      </w:r>
    </w:p>
    <w:p w:rsidR="000661B5" w:rsidRDefault="000661B5" w:rsidP="000661B5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«Здоровое питание»; учить </w:t>
      </w:r>
      <w:proofErr w:type="gramStart"/>
      <w:r w:rsidRPr="005B026A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5B026A">
        <w:t xml:space="preserve"> </w:t>
      </w:r>
    </w:p>
    <w:p w:rsidR="000661B5" w:rsidRPr="007931D8" w:rsidRDefault="000661B5" w:rsidP="00066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333697" w:rsidRPr="00375879" w:rsidRDefault="00071F01" w:rsidP="00066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879">
        <w:rPr>
          <w:rFonts w:ascii="Times New Roman" w:hAnsi="Times New Roman" w:cs="Times New Roman"/>
          <w:sz w:val="28"/>
          <w:szCs w:val="28"/>
        </w:rPr>
        <w:t xml:space="preserve">Прочитайте комментарии упр1а с110. Какие из них </w:t>
      </w:r>
      <w:proofErr w:type="spellStart"/>
      <w:r w:rsidRPr="00375879">
        <w:rPr>
          <w:rFonts w:ascii="Times New Roman" w:hAnsi="Times New Roman" w:cs="Times New Roman"/>
          <w:sz w:val="28"/>
          <w:szCs w:val="28"/>
        </w:rPr>
        <w:t>позитивные\негативные</w:t>
      </w:r>
      <w:proofErr w:type="spellEnd"/>
      <w:r w:rsidRPr="00375879">
        <w:rPr>
          <w:rFonts w:ascii="Times New Roman" w:hAnsi="Times New Roman" w:cs="Times New Roman"/>
          <w:sz w:val="28"/>
          <w:szCs w:val="28"/>
        </w:rPr>
        <w:t>?</w:t>
      </w:r>
    </w:p>
    <w:p w:rsidR="00071F01" w:rsidRPr="00375879" w:rsidRDefault="00071F01" w:rsidP="00066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879">
        <w:rPr>
          <w:rFonts w:ascii="Times New Roman" w:hAnsi="Times New Roman" w:cs="Times New Roman"/>
          <w:sz w:val="28"/>
          <w:szCs w:val="28"/>
        </w:rPr>
        <w:t xml:space="preserve">Правила написания доклада </w:t>
      </w:r>
      <w:proofErr w:type="spellStart"/>
      <w:proofErr w:type="gramStart"/>
      <w:r w:rsidRPr="00375879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375879">
        <w:rPr>
          <w:rFonts w:ascii="Times New Roman" w:hAnsi="Times New Roman" w:cs="Times New Roman"/>
          <w:sz w:val="28"/>
          <w:szCs w:val="28"/>
        </w:rPr>
        <w:t xml:space="preserve"> 1</w:t>
      </w:r>
      <w:r w:rsidRPr="0037587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75879">
        <w:rPr>
          <w:rFonts w:ascii="Times New Roman" w:hAnsi="Times New Roman" w:cs="Times New Roman"/>
          <w:sz w:val="28"/>
          <w:szCs w:val="28"/>
        </w:rPr>
        <w:t>с110</w:t>
      </w:r>
    </w:p>
    <w:p w:rsidR="00071F01" w:rsidRPr="00375879" w:rsidRDefault="00071F01" w:rsidP="00066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879">
        <w:rPr>
          <w:rFonts w:ascii="Times New Roman" w:hAnsi="Times New Roman" w:cs="Times New Roman"/>
          <w:sz w:val="28"/>
          <w:szCs w:val="28"/>
        </w:rPr>
        <w:t xml:space="preserve">Прочитайте пример доклада о ресторанах упр2 </w:t>
      </w:r>
      <w:r w:rsidRPr="0037587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75879">
        <w:rPr>
          <w:rFonts w:ascii="Times New Roman" w:hAnsi="Times New Roman" w:cs="Times New Roman"/>
          <w:sz w:val="28"/>
          <w:szCs w:val="28"/>
        </w:rPr>
        <w:t xml:space="preserve">с111, подберите каждому абзацу заголовок из </w:t>
      </w:r>
      <w:proofErr w:type="spellStart"/>
      <w:proofErr w:type="gramStart"/>
      <w:r w:rsidRPr="00375879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375879">
        <w:rPr>
          <w:rFonts w:ascii="Times New Roman" w:hAnsi="Times New Roman" w:cs="Times New Roman"/>
          <w:sz w:val="28"/>
          <w:szCs w:val="28"/>
        </w:rPr>
        <w:t xml:space="preserve"> 2с</w:t>
      </w:r>
    </w:p>
    <w:p w:rsidR="00071F01" w:rsidRPr="00375879" w:rsidRDefault="00071F01" w:rsidP="00066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879">
        <w:rPr>
          <w:rFonts w:ascii="Times New Roman" w:hAnsi="Times New Roman" w:cs="Times New Roman"/>
          <w:sz w:val="28"/>
          <w:szCs w:val="28"/>
        </w:rPr>
        <w:t>Заполните таблицу упр</w:t>
      </w:r>
      <w:r w:rsidR="00375879" w:rsidRPr="00375879">
        <w:rPr>
          <w:rFonts w:ascii="Times New Roman" w:hAnsi="Times New Roman" w:cs="Times New Roman"/>
          <w:sz w:val="28"/>
          <w:szCs w:val="28"/>
        </w:rPr>
        <w:t>3 с111 письменно</w:t>
      </w:r>
    </w:p>
    <w:p w:rsidR="00375879" w:rsidRDefault="00375879" w:rsidP="00066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879">
        <w:rPr>
          <w:rFonts w:ascii="Times New Roman" w:hAnsi="Times New Roman" w:cs="Times New Roman"/>
          <w:sz w:val="28"/>
          <w:szCs w:val="28"/>
        </w:rPr>
        <w:t>По примеру упр8с стр.111 (</w:t>
      </w:r>
      <w:r w:rsidRPr="00375879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Pr="00375879">
        <w:rPr>
          <w:rFonts w:ascii="Times New Roman" w:hAnsi="Times New Roman" w:cs="Times New Roman"/>
          <w:sz w:val="28"/>
          <w:szCs w:val="28"/>
        </w:rPr>
        <w:t xml:space="preserve"> </w:t>
      </w:r>
      <w:r w:rsidRPr="0037587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75879">
        <w:rPr>
          <w:rFonts w:ascii="Times New Roman" w:hAnsi="Times New Roman" w:cs="Times New Roman"/>
          <w:sz w:val="28"/>
          <w:szCs w:val="28"/>
        </w:rPr>
        <w:t>) и упр</w:t>
      </w:r>
      <w:proofErr w:type="gramStart"/>
      <w:r w:rsidRPr="0037587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5879">
        <w:rPr>
          <w:rFonts w:ascii="Times New Roman" w:hAnsi="Times New Roman" w:cs="Times New Roman"/>
          <w:sz w:val="28"/>
          <w:szCs w:val="28"/>
        </w:rPr>
        <w:t xml:space="preserve"> </w:t>
      </w:r>
      <w:r w:rsidRPr="0037587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75879">
        <w:rPr>
          <w:rFonts w:ascii="Times New Roman" w:hAnsi="Times New Roman" w:cs="Times New Roman"/>
          <w:sz w:val="28"/>
          <w:szCs w:val="28"/>
        </w:rPr>
        <w:t>с111 напишите доклад о любом кафе, ресторане в Горловке</w:t>
      </w:r>
    </w:p>
    <w:p w:rsidR="00375879" w:rsidRDefault="00375879" w:rsidP="00375879"/>
    <w:p w:rsidR="00375879" w:rsidRPr="00375879" w:rsidRDefault="00375879" w:rsidP="00375879">
      <w:r>
        <w:rPr>
          <w:noProof/>
          <w:lang w:eastAsia="ru-RU"/>
        </w:rPr>
        <w:drawing>
          <wp:inline distT="0" distB="0" distL="0" distR="0">
            <wp:extent cx="5940425" cy="4194188"/>
            <wp:effectExtent l="19050" t="0" r="3175" b="0"/>
            <wp:docPr id="1" name="Рисунок 1" descr="https://www.luxurytravelmag.com.au/wp-content/uploads/2018/07/shutterstock_73493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uxurytravelmag.com.au/wp-content/uploads/2018/07/shutterstock_734931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879" w:rsidRPr="0037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4742"/>
    <w:multiLevelType w:val="hybridMultilevel"/>
    <w:tmpl w:val="0D78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3697"/>
    <w:rsid w:val="000661B5"/>
    <w:rsid w:val="00071F01"/>
    <w:rsid w:val="00333697"/>
    <w:rsid w:val="0037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2023-03-06T12:27:00Z</dcterms:created>
  <dcterms:modified xsi:type="dcterms:W3CDTF">2023-03-06T12:57:00Z</dcterms:modified>
</cp:coreProperties>
</file>