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B0" w:rsidRDefault="004B1FB0" w:rsidP="004B1FB0">
      <w:r w:rsidRPr="00C7615B">
        <w:rPr>
          <w:rFonts w:ascii="Times New Roman" w:hAnsi="Times New Roman" w:cs="Times New Roman"/>
          <w:spacing w:val="4"/>
          <w:sz w:val="36"/>
          <w:szCs w:val="36"/>
        </w:rPr>
        <w:t xml:space="preserve">Тема: </w:t>
      </w:r>
      <w:r>
        <w:rPr>
          <w:rFonts w:ascii="Times New Roman" w:hAnsi="Times New Roman" w:cs="Times New Roman"/>
          <w:spacing w:val="4"/>
          <w:sz w:val="36"/>
          <w:szCs w:val="36"/>
        </w:rPr>
        <w:t>Помощники природы</w:t>
      </w:r>
      <w:r w:rsidRPr="00C7615B">
        <w:rPr>
          <w:rFonts w:ascii="Times New Roman" w:hAnsi="Times New Roman" w:cs="Times New Roman"/>
          <w:spacing w:val="4"/>
          <w:sz w:val="36"/>
          <w:szCs w:val="36"/>
        </w:rPr>
        <w:br/>
        <w:t xml:space="preserve">Цель: </w:t>
      </w:r>
      <w:r>
        <w:rPr>
          <w:rFonts w:ascii="Times New Roman" w:hAnsi="Times New Roman" w:cs="Times New Roman"/>
          <w:spacing w:val="4"/>
          <w:sz w:val="36"/>
          <w:szCs w:val="36"/>
        </w:rPr>
        <w:t xml:space="preserve">активизация </w:t>
      </w:r>
      <w:r w:rsidRPr="00C7615B">
        <w:rPr>
          <w:rFonts w:ascii="Times New Roman" w:hAnsi="Times New Roman" w:cs="Times New Roman"/>
          <w:spacing w:val="4"/>
          <w:sz w:val="36"/>
          <w:szCs w:val="36"/>
        </w:rPr>
        <w:t xml:space="preserve"> речевых знаний и умений учащихся по теме урока</w:t>
      </w:r>
      <w:r>
        <w:rPr>
          <w:rFonts w:ascii="Times New Roman" w:hAnsi="Times New Roman" w:cs="Times New Roman"/>
          <w:spacing w:val="4"/>
          <w:sz w:val="36"/>
          <w:szCs w:val="36"/>
        </w:rPr>
        <w:t>, ознакомиться с грамматическим материалом «Разделительные вопросы».</w:t>
      </w:r>
      <w:r w:rsidRPr="00C7615B">
        <w:rPr>
          <w:rFonts w:ascii="Times New Roman" w:hAnsi="Times New Roman" w:cs="Times New Roman"/>
          <w:spacing w:val="4"/>
          <w:sz w:val="36"/>
          <w:szCs w:val="36"/>
        </w:rPr>
        <w:br/>
        <w:t xml:space="preserve">1. Посмотреть </w:t>
      </w:r>
      <w:proofErr w:type="spellStart"/>
      <w:r w:rsidRPr="00C7615B">
        <w:rPr>
          <w:rFonts w:ascii="Times New Roman" w:hAnsi="Times New Roman" w:cs="Times New Roman"/>
          <w:spacing w:val="4"/>
          <w:sz w:val="36"/>
          <w:szCs w:val="36"/>
        </w:rPr>
        <w:t>видеоурок</w:t>
      </w:r>
      <w:proofErr w:type="spellEnd"/>
      <w:r>
        <w:rPr>
          <w:rFonts w:ascii="Times New Roman" w:hAnsi="Times New Roman" w:cs="Times New Roman"/>
          <w:spacing w:val="4"/>
          <w:sz w:val="36"/>
          <w:szCs w:val="36"/>
        </w:rPr>
        <w:t xml:space="preserve"> </w:t>
      </w:r>
      <w:r w:rsidRPr="00C7615B">
        <w:rPr>
          <w:rFonts w:ascii="Times New Roman" w:hAnsi="Times New Roman" w:cs="Times New Roman"/>
          <w:sz w:val="36"/>
          <w:szCs w:val="36"/>
        </w:rPr>
        <w:t xml:space="preserve"> </w:t>
      </w:r>
      <w:hyperlink r:id="rId4" w:history="1">
        <w:r w:rsidRPr="00A44C73">
          <w:rPr>
            <w:rStyle w:val="a3"/>
          </w:rPr>
          <w:t>https://www.youtube.com/watch?v=Ftjxh0WAnI0</w:t>
        </w:r>
      </w:hyperlink>
    </w:p>
    <w:p w:rsidR="004B1FB0" w:rsidRDefault="004B1FB0" w:rsidP="004B1FB0">
      <w:pPr>
        <w:rPr>
          <w:rFonts w:ascii="Times New Roman" w:hAnsi="Times New Roman" w:cs="Times New Roman"/>
          <w:spacing w:val="4"/>
          <w:sz w:val="36"/>
          <w:szCs w:val="36"/>
        </w:rPr>
      </w:pPr>
      <w:r w:rsidRPr="00C7615B">
        <w:rPr>
          <w:rFonts w:ascii="Times New Roman" w:hAnsi="Times New Roman" w:cs="Times New Roman"/>
          <w:spacing w:val="4"/>
          <w:sz w:val="36"/>
          <w:szCs w:val="36"/>
        </w:rPr>
        <w:t>2</w:t>
      </w:r>
      <w:r>
        <w:rPr>
          <w:rFonts w:ascii="Times New Roman" w:hAnsi="Times New Roman" w:cs="Times New Roman"/>
          <w:spacing w:val="4"/>
          <w:sz w:val="36"/>
          <w:szCs w:val="36"/>
        </w:rPr>
        <w:t>. Выучить фразы упр.1 стр.78.</w:t>
      </w:r>
      <w:r w:rsidRPr="00C7615B">
        <w:rPr>
          <w:rFonts w:ascii="Times New Roman" w:hAnsi="Times New Roman" w:cs="Times New Roman"/>
          <w:spacing w:val="4"/>
          <w:sz w:val="36"/>
          <w:szCs w:val="36"/>
        </w:rPr>
        <w:br/>
        <w:t xml:space="preserve">3. Читать и переводить </w:t>
      </w:r>
      <w:r>
        <w:rPr>
          <w:rFonts w:ascii="Times New Roman" w:hAnsi="Times New Roman" w:cs="Times New Roman"/>
          <w:spacing w:val="4"/>
          <w:sz w:val="36"/>
          <w:szCs w:val="36"/>
        </w:rPr>
        <w:t>диалог упр.3 стр.78</w:t>
      </w:r>
      <w:r w:rsidRPr="00C7615B">
        <w:rPr>
          <w:rFonts w:ascii="Times New Roman" w:hAnsi="Times New Roman" w:cs="Times New Roman"/>
          <w:spacing w:val="4"/>
          <w:sz w:val="36"/>
          <w:szCs w:val="36"/>
        </w:rPr>
        <w:t>.</w:t>
      </w:r>
    </w:p>
    <w:p w:rsidR="004B1FB0" w:rsidRDefault="004B1FB0" w:rsidP="004B1FB0">
      <w:pPr>
        <w:rPr>
          <w:rFonts w:ascii="Times New Roman" w:hAnsi="Times New Roman" w:cs="Times New Roman"/>
          <w:spacing w:val="4"/>
          <w:sz w:val="36"/>
          <w:szCs w:val="36"/>
        </w:rPr>
      </w:pPr>
      <w:r>
        <w:rPr>
          <w:rFonts w:ascii="Times New Roman" w:hAnsi="Times New Roman" w:cs="Times New Roman"/>
          <w:spacing w:val="4"/>
          <w:sz w:val="36"/>
          <w:szCs w:val="36"/>
        </w:rPr>
        <w:t xml:space="preserve">4. Ознакомиться с грамматическим материалом «Разделительные вопросы» по материалу </w:t>
      </w:r>
      <w:proofErr w:type="spellStart"/>
      <w:r>
        <w:rPr>
          <w:rFonts w:ascii="Times New Roman" w:hAnsi="Times New Roman" w:cs="Times New Roman"/>
          <w:spacing w:val="4"/>
          <w:sz w:val="36"/>
          <w:szCs w:val="36"/>
        </w:rPr>
        <w:t>видеоурока</w:t>
      </w:r>
      <w:proofErr w:type="spellEnd"/>
      <w:r>
        <w:rPr>
          <w:rFonts w:ascii="Times New Roman" w:hAnsi="Times New Roman" w:cs="Times New Roman"/>
          <w:spacing w:val="4"/>
          <w:sz w:val="36"/>
          <w:szCs w:val="36"/>
        </w:rPr>
        <w:t xml:space="preserve"> и упр.6 стр.79.</w:t>
      </w:r>
    </w:p>
    <w:p w:rsidR="004B1FB0" w:rsidRPr="004B1FB0" w:rsidRDefault="004B1FB0" w:rsidP="004B1FB0">
      <w:pPr>
        <w:rPr>
          <w:rFonts w:ascii="Times New Roman" w:hAnsi="Times New Roman" w:cs="Times New Roman"/>
          <w:spacing w:val="4"/>
          <w:sz w:val="36"/>
          <w:szCs w:val="36"/>
        </w:rPr>
      </w:pPr>
      <w:hyperlink r:id="rId5" w:history="1">
        <w:r w:rsidRPr="00A44C73">
          <w:rPr>
            <w:rStyle w:val="a3"/>
            <w:rFonts w:ascii="Times New Roman" w:hAnsi="Times New Roman" w:cs="Times New Roman"/>
            <w:spacing w:val="4"/>
            <w:sz w:val="36"/>
            <w:szCs w:val="36"/>
          </w:rPr>
          <w:t>https://www.youtube.com/watch?v=F2jcu7_3Jb4&amp;t=3s</w:t>
        </w:r>
      </w:hyperlink>
    </w:p>
    <w:p w:rsidR="004B1FB0" w:rsidRPr="00A371CC" w:rsidRDefault="004B1FB0" w:rsidP="004B1FB0">
      <w:pPr>
        <w:rPr>
          <w:rFonts w:ascii="Times New Roman" w:hAnsi="Times New Roman" w:cs="Times New Roman"/>
          <w:spacing w:val="4"/>
          <w:sz w:val="36"/>
          <w:szCs w:val="36"/>
        </w:rPr>
      </w:pPr>
      <w:r w:rsidRPr="004D2AD1">
        <w:rPr>
          <w:rFonts w:ascii="Times New Roman" w:hAnsi="Times New Roman" w:cs="Times New Roman"/>
          <w:spacing w:val="4"/>
          <w:sz w:val="36"/>
          <w:szCs w:val="36"/>
        </w:rPr>
        <w:t>5. Письменно выполнить упр.7 стр.79.</w:t>
      </w:r>
      <w:r w:rsidRPr="00C7615B">
        <w:rPr>
          <w:rFonts w:ascii="Times New Roman" w:hAnsi="Times New Roman" w:cs="Times New Roman"/>
          <w:spacing w:val="4"/>
          <w:sz w:val="36"/>
          <w:szCs w:val="36"/>
        </w:rPr>
        <w:br/>
      </w:r>
      <w:r>
        <w:rPr>
          <w:rFonts w:ascii="Times New Roman" w:hAnsi="Times New Roman" w:cs="Times New Roman"/>
          <w:spacing w:val="4"/>
          <w:sz w:val="36"/>
          <w:szCs w:val="36"/>
        </w:rPr>
        <w:t>6</w:t>
      </w:r>
      <w:r w:rsidRPr="00C7615B">
        <w:rPr>
          <w:rFonts w:ascii="Times New Roman" w:hAnsi="Times New Roman" w:cs="Times New Roman"/>
          <w:spacing w:val="4"/>
          <w:sz w:val="36"/>
          <w:szCs w:val="36"/>
        </w:rPr>
        <w:t xml:space="preserve">. Домашнее задание: письменно </w:t>
      </w:r>
      <w:r>
        <w:rPr>
          <w:rFonts w:ascii="Times New Roman" w:hAnsi="Times New Roman" w:cs="Times New Roman"/>
          <w:spacing w:val="4"/>
          <w:sz w:val="36"/>
          <w:szCs w:val="36"/>
        </w:rPr>
        <w:t>выполнить задание к диалогу  упр.3</w:t>
      </w:r>
      <w:r>
        <w:rPr>
          <w:rFonts w:ascii="Times New Roman" w:hAnsi="Times New Roman" w:cs="Times New Roman"/>
          <w:spacing w:val="4"/>
          <w:sz w:val="36"/>
          <w:szCs w:val="36"/>
          <w:lang w:val="en-US"/>
        </w:rPr>
        <w:t>b</w:t>
      </w:r>
      <w:r>
        <w:rPr>
          <w:rFonts w:ascii="Times New Roman" w:hAnsi="Times New Roman" w:cs="Times New Roman"/>
          <w:spacing w:val="4"/>
          <w:sz w:val="36"/>
          <w:szCs w:val="36"/>
        </w:rPr>
        <w:t xml:space="preserve"> стр.7</w:t>
      </w:r>
      <w:r w:rsidRPr="004D2AD1">
        <w:rPr>
          <w:rFonts w:ascii="Times New Roman" w:hAnsi="Times New Roman" w:cs="Times New Roman"/>
          <w:spacing w:val="4"/>
          <w:sz w:val="36"/>
          <w:szCs w:val="36"/>
        </w:rPr>
        <w:t>9</w:t>
      </w:r>
      <w:r>
        <w:rPr>
          <w:rFonts w:ascii="Times New Roman" w:hAnsi="Times New Roman" w:cs="Times New Roman"/>
          <w:spacing w:val="4"/>
          <w:sz w:val="36"/>
          <w:szCs w:val="36"/>
        </w:rPr>
        <w:t>, новые слова урока (10 слов на выбор) записать в словарь.</w:t>
      </w:r>
    </w:p>
    <w:p w:rsidR="00D35999" w:rsidRDefault="00D35999"/>
    <w:sectPr w:rsidR="00D35999" w:rsidSect="00D3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FB0"/>
    <w:rsid w:val="004B1FB0"/>
    <w:rsid w:val="00D3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F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2jcu7_3Jb4&amp;t=3s" TargetMode="External"/><Relationship Id="rId4" Type="http://schemas.openxmlformats.org/officeDocument/2006/relationships/hyperlink" Target="https://www.youtube.com/watch?v=Ftjxh0WAnI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Grizli777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2023-03-01T19:39:00Z</dcterms:created>
  <dcterms:modified xsi:type="dcterms:W3CDTF">2023-03-01T19:53:00Z</dcterms:modified>
</cp:coreProperties>
</file>