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EF0A3D" w:rsidRDefault="009573DB" w:rsidP="00EF0A3D">
      <w:pPr>
        <w:spacing w:after="0" w:line="24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История средневековья</w:t>
      </w:r>
      <w:r w:rsidR="00A45D0B" w:rsidRPr="00EF0A3D">
        <w:rPr>
          <w:rFonts w:ascii="Times New Roman" w:eastAsia="Times New Roman" w:hAnsi="Times New Roman" w:cs="Times New Roman"/>
          <w:b/>
          <w:bCs/>
          <w:sz w:val="28"/>
          <w:szCs w:val="28"/>
          <w:lang w:eastAsia="ru-RU"/>
        </w:rPr>
        <w:t xml:space="preserve"> 6 класс</w:t>
      </w:r>
    </w:p>
    <w:p w14:paraId="307F7EFA" w14:textId="77777777" w:rsidR="00A45D0B" w:rsidRPr="00EF0A3D"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EF0A3D"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r w:rsidRPr="00EF0A3D">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EF0A3D" w:rsidRDefault="00A45D0B" w:rsidP="00EF0A3D">
      <w:pPr>
        <w:spacing w:after="0" w:line="240" w:lineRule="auto"/>
        <w:ind w:firstLine="709"/>
        <w:jc w:val="right"/>
        <w:rPr>
          <w:rFonts w:ascii="Times New Roman" w:eastAsia="Times New Roman" w:hAnsi="Times New Roman" w:cs="Times New Roman"/>
          <w:b/>
          <w:bCs/>
          <w:i/>
          <w:sz w:val="28"/>
          <w:szCs w:val="28"/>
          <w:u w:val="single"/>
          <w:lang w:eastAsia="ru-RU"/>
        </w:rPr>
      </w:pPr>
      <w:r w:rsidRPr="00EF0A3D">
        <w:rPr>
          <w:rFonts w:ascii="Times New Roman" w:eastAsia="Times New Roman" w:hAnsi="Times New Roman" w:cs="Times New Roman"/>
          <w:b/>
          <w:bCs/>
          <w:sz w:val="28"/>
          <w:szCs w:val="28"/>
          <w:lang w:eastAsia="ru-RU"/>
        </w:rPr>
        <w:t xml:space="preserve"> </w:t>
      </w:r>
      <w:r w:rsidRPr="00EF0A3D">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EF0A3D"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r w:rsidRPr="00EF0A3D">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EF0A3D" w:rsidRDefault="00A45D0B" w:rsidP="00EF0A3D">
      <w:pPr>
        <w:spacing w:after="0" w:line="240" w:lineRule="auto"/>
        <w:ind w:firstLine="709"/>
        <w:jc w:val="right"/>
        <w:rPr>
          <w:rFonts w:ascii="Times New Roman" w:eastAsia="Times New Roman" w:hAnsi="Times New Roman" w:cs="Times New Roman"/>
          <w:bCs/>
          <w:i/>
          <w:sz w:val="28"/>
          <w:szCs w:val="28"/>
          <w:lang w:val="en-US" w:eastAsia="ru-RU"/>
        </w:rPr>
      </w:pPr>
      <w:r w:rsidRPr="00EF0A3D">
        <w:rPr>
          <w:rFonts w:ascii="Times New Roman" w:eastAsia="Times New Roman" w:hAnsi="Times New Roman" w:cs="Times New Roman"/>
          <w:b/>
          <w:bCs/>
          <w:sz w:val="28"/>
          <w:szCs w:val="28"/>
          <w:lang w:val="en-US" w:eastAsia="ru-RU"/>
        </w:rPr>
        <w:t>VK</w:t>
      </w:r>
      <w:r w:rsidR="000E48A0" w:rsidRPr="00EF0A3D">
        <w:rPr>
          <w:rFonts w:ascii="Times New Roman" w:eastAsia="Times New Roman" w:hAnsi="Times New Roman" w:cs="Times New Roman"/>
          <w:b/>
          <w:bCs/>
          <w:sz w:val="28"/>
          <w:szCs w:val="28"/>
          <w:lang w:val="en-US" w:eastAsia="ru-RU"/>
        </w:rPr>
        <w:t>/Telegram</w:t>
      </w:r>
      <w:r w:rsidRPr="00EF0A3D">
        <w:rPr>
          <w:rFonts w:ascii="Times New Roman" w:eastAsia="Times New Roman" w:hAnsi="Times New Roman" w:cs="Times New Roman"/>
          <w:b/>
          <w:bCs/>
          <w:sz w:val="28"/>
          <w:szCs w:val="28"/>
          <w:lang w:val="en-US" w:eastAsia="ru-RU"/>
        </w:rPr>
        <w:t xml:space="preserve">:  </w:t>
      </w:r>
      <w:r w:rsidRPr="00EF0A3D">
        <w:rPr>
          <w:rFonts w:ascii="Times New Roman" w:eastAsia="Times New Roman" w:hAnsi="Times New Roman" w:cs="Times New Roman"/>
          <w:bCs/>
          <w:i/>
          <w:sz w:val="28"/>
          <w:szCs w:val="28"/>
          <w:u w:val="single"/>
          <w:lang w:val="en-US" w:eastAsia="ru-RU"/>
        </w:rPr>
        <w:t>@</w:t>
      </w:r>
      <w:proofErr w:type="gramStart"/>
      <w:r w:rsidRPr="00EF0A3D">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Default="00A45D0B" w:rsidP="002A4135">
      <w:pPr>
        <w:spacing w:after="0" w:line="240" w:lineRule="auto"/>
        <w:jc w:val="both"/>
        <w:rPr>
          <w:rFonts w:ascii="Times New Roman" w:eastAsia="Times New Roman" w:hAnsi="Times New Roman" w:cs="Times New Roman"/>
          <w:sz w:val="28"/>
          <w:szCs w:val="28"/>
          <w:lang w:val="en-US" w:eastAsia="ru-RU"/>
        </w:rPr>
      </w:pPr>
      <w:r w:rsidRPr="00EF0A3D">
        <w:rPr>
          <w:rFonts w:ascii="Times New Roman" w:eastAsia="Times New Roman" w:hAnsi="Times New Roman" w:cs="Times New Roman"/>
          <w:b/>
          <w:bCs/>
          <w:sz w:val="28"/>
          <w:szCs w:val="28"/>
          <w:lang w:val="en-US" w:eastAsia="ru-RU"/>
        </w:rPr>
        <w:t xml:space="preserve"> </w:t>
      </w:r>
    </w:p>
    <w:p w14:paraId="631580E2" w14:textId="502851CB" w:rsidR="00A45D0B" w:rsidRDefault="00A45D0B" w:rsidP="002A4135">
      <w:pPr>
        <w:spacing w:after="0" w:line="240" w:lineRule="auto"/>
        <w:jc w:val="both"/>
        <w:rPr>
          <w:rFonts w:ascii="Times New Roman" w:eastAsia="Calibri" w:hAnsi="Times New Roman" w:cs="Times New Roman"/>
          <w:b/>
          <w:sz w:val="28"/>
          <w:szCs w:val="28"/>
          <w:lang w:val="en-US"/>
        </w:rPr>
      </w:pPr>
      <w:r w:rsidRPr="00EF0A3D">
        <w:rPr>
          <w:rFonts w:ascii="Times New Roman" w:eastAsia="Calibri" w:hAnsi="Times New Roman" w:cs="Times New Roman"/>
          <w:b/>
          <w:sz w:val="28"/>
          <w:szCs w:val="28"/>
        </w:rPr>
        <w:t>Урок</w:t>
      </w:r>
      <w:r w:rsidRPr="00EF0A3D">
        <w:rPr>
          <w:rFonts w:ascii="Times New Roman" w:eastAsia="Calibri" w:hAnsi="Times New Roman" w:cs="Times New Roman"/>
          <w:b/>
          <w:sz w:val="28"/>
          <w:szCs w:val="28"/>
          <w:lang w:val="en-US"/>
        </w:rPr>
        <w:t xml:space="preserve"> №</w:t>
      </w:r>
      <w:r w:rsidR="007F7F36" w:rsidRPr="00105CAE">
        <w:rPr>
          <w:rFonts w:ascii="Times New Roman" w:eastAsia="Calibri" w:hAnsi="Times New Roman" w:cs="Times New Roman"/>
          <w:b/>
          <w:sz w:val="28"/>
          <w:szCs w:val="28"/>
          <w:lang w:val="en-US"/>
        </w:rPr>
        <w:t>5</w:t>
      </w:r>
      <w:r w:rsidR="00C0784D">
        <w:rPr>
          <w:rFonts w:ascii="Times New Roman" w:eastAsia="Calibri" w:hAnsi="Times New Roman" w:cs="Times New Roman"/>
          <w:b/>
          <w:sz w:val="28"/>
          <w:szCs w:val="28"/>
        </w:rPr>
        <w:t>4</w:t>
      </w:r>
      <w:bookmarkStart w:id="0" w:name="_GoBack"/>
      <w:bookmarkEnd w:id="0"/>
      <w:r w:rsidRPr="00EF0A3D">
        <w:rPr>
          <w:rFonts w:ascii="Times New Roman" w:eastAsia="Calibri" w:hAnsi="Times New Roman" w:cs="Times New Roman"/>
          <w:b/>
          <w:sz w:val="28"/>
          <w:szCs w:val="28"/>
          <w:lang w:val="en-US"/>
        </w:rPr>
        <w:t>.</w:t>
      </w:r>
    </w:p>
    <w:p w14:paraId="7B560560" w14:textId="77777777" w:rsidR="005450CB" w:rsidRPr="002A4135" w:rsidRDefault="005450CB" w:rsidP="002A4135">
      <w:pPr>
        <w:spacing w:after="0" w:line="240" w:lineRule="auto"/>
        <w:jc w:val="both"/>
        <w:rPr>
          <w:rFonts w:ascii="Times New Roman" w:eastAsia="Times New Roman" w:hAnsi="Times New Roman" w:cs="Times New Roman"/>
          <w:sz w:val="28"/>
          <w:szCs w:val="28"/>
          <w:lang w:val="en-US" w:eastAsia="ru-RU"/>
        </w:rPr>
      </w:pPr>
    </w:p>
    <w:p w14:paraId="42AF28CE" w14:textId="0B69D25D" w:rsidR="005450CB" w:rsidRDefault="00A45D0B" w:rsidP="005450CB">
      <w:pPr>
        <w:autoSpaceDE w:val="0"/>
        <w:autoSpaceDN w:val="0"/>
        <w:adjustRightInd w:val="0"/>
        <w:spacing w:after="0" w:line="240" w:lineRule="auto"/>
        <w:ind w:firstLine="1134"/>
        <w:jc w:val="center"/>
        <w:rPr>
          <w:rFonts w:ascii="Times New Roman" w:eastAsia="Calibri" w:hAnsi="Times New Roman" w:cs="Times New Roman"/>
          <w:b/>
          <w:sz w:val="28"/>
          <w:szCs w:val="28"/>
        </w:rPr>
      </w:pPr>
      <w:r w:rsidRPr="00AB4942">
        <w:rPr>
          <w:rFonts w:ascii="Times New Roman" w:eastAsia="Calibri" w:hAnsi="Times New Roman" w:cs="Times New Roman"/>
          <w:b/>
          <w:sz w:val="28"/>
          <w:szCs w:val="28"/>
        </w:rPr>
        <w:t>Тема урока:</w:t>
      </w:r>
      <w:r w:rsidRPr="00AB4942">
        <w:rPr>
          <w:rFonts w:ascii="Times New Roman" w:eastAsia="Calibri" w:hAnsi="Times New Roman" w:cs="Times New Roman"/>
          <w:sz w:val="28"/>
          <w:szCs w:val="28"/>
        </w:rPr>
        <w:t xml:space="preserve"> </w:t>
      </w:r>
      <w:r w:rsidR="005450CB" w:rsidRPr="005450CB">
        <w:rPr>
          <w:rFonts w:ascii="Times New Roman" w:eastAsia="Calibri" w:hAnsi="Times New Roman" w:cs="Times New Roman"/>
          <w:b/>
          <w:sz w:val="28"/>
          <w:szCs w:val="28"/>
        </w:rPr>
        <w:t xml:space="preserve">Русские земли и их соседи в середине XIII—XIV в. </w:t>
      </w:r>
    </w:p>
    <w:p w14:paraId="75B7DF9F" w14:textId="77777777" w:rsidR="005450CB" w:rsidRDefault="005450CB" w:rsidP="005450CB">
      <w:pPr>
        <w:autoSpaceDE w:val="0"/>
        <w:autoSpaceDN w:val="0"/>
        <w:adjustRightInd w:val="0"/>
        <w:spacing w:after="0" w:line="240" w:lineRule="auto"/>
        <w:ind w:firstLine="1134"/>
        <w:jc w:val="center"/>
        <w:rPr>
          <w:rFonts w:ascii="Times New Roman" w:eastAsia="Calibri" w:hAnsi="Times New Roman" w:cs="Times New Roman"/>
          <w:b/>
          <w:sz w:val="28"/>
          <w:szCs w:val="28"/>
        </w:rPr>
      </w:pPr>
    </w:p>
    <w:p w14:paraId="05B9EB9E" w14:textId="104E73BC" w:rsidR="00105CAE" w:rsidRDefault="002B7B85" w:rsidP="00834AE2">
      <w:pPr>
        <w:autoSpaceDE w:val="0"/>
        <w:autoSpaceDN w:val="0"/>
        <w:adjustRightInd w:val="0"/>
        <w:spacing w:after="0" w:line="240" w:lineRule="auto"/>
        <w:jc w:val="both"/>
        <w:rPr>
          <w:rFonts w:ascii="Times New Roman" w:eastAsia="SimSun" w:hAnsi="Times New Roman" w:cs="Times New Roman"/>
          <w:snapToGrid w:val="0"/>
          <w:sz w:val="28"/>
          <w:szCs w:val="28"/>
          <w:lang w:eastAsia="ru-RU"/>
        </w:rPr>
      </w:pPr>
      <w:r w:rsidRPr="006648C8">
        <w:rPr>
          <w:rFonts w:ascii="Times New Roman" w:eastAsia="SimSun" w:hAnsi="Times New Roman" w:cs="Times New Roman"/>
          <w:b/>
          <w:snapToGrid w:val="0"/>
          <w:sz w:val="28"/>
          <w:szCs w:val="28"/>
          <w:lang w:eastAsia="ru-RU"/>
        </w:rPr>
        <w:t xml:space="preserve">Вопросы для изучения: </w:t>
      </w:r>
      <w:r w:rsidR="00BE1855" w:rsidRPr="00BE1855">
        <w:rPr>
          <w:rFonts w:ascii="Times New Roman" w:eastAsia="SimSun" w:hAnsi="Times New Roman" w:cs="Times New Roman"/>
          <w:snapToGrid w:val="0"/>
          <w:sz w:val="28"/>
          <w:szCs w:val="28"/>
          <w:lang w:eastAsia="ru-RU"/>
        </w:rPr>
        <w:t>Дмитрий Донской. Куликовская битва. Закрепление первенствующего положения московских князей.</w:t>
      </w:r>
    </w:p>
    <w:p w14:paraId="58857B6E"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b/>
          <w:bCs/>
          <w:sz w:val="28"/>
          <w:szCs w:val="28"/>
          <w:lang w:eastAsia="ru-RU"/>
        </w:rPr>
        <w:t>1. Русь при Дмитрии Ивановиче Донском</w:t>
      </w:r>
    </w:p>
    <w:p w14:paraId="13DD01A8"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После смерти Ивана Красного его престол унаследовал малолетний сын </w:t>
      </w:r>
      <w:hyperlink r:id="rId6" w:history="1">
        <w:r w:rsidRPr="00BE1855">
          <w:rPr>
            <w:rFonts w:ascii="Times New Roman" w:eastAsia="Times New Roman" w:hAnsi="Times New Roman" w:cs="Times New Roman"/>
            <w:sz w:val="28"/>
            <w:szCs w:val="28"/>
            <w:u w:val="single"/>
            <w:lang w:eastAsia="ru-RU"/>
          </w:rPr>
          <w:t>Дмитрий Донской</w:t>
        </w:r>
      </w:hyperlink>
      <w:r w:rsidRPr="00BE1855">
        <w:rPr>
          <w:rFonts w:ascii="Times New Roman" w:eastAsia="Times New Roman" w:hAnsi="Times New Roman" w:cs="Times New Roman"/>
          <w:sz w:val="28"/>
          <w:szCs w:val="28"/>
          <w:lang w:eastAsia="ru-RU"/>
        </w:rPr>
        <w:t xml:space="preserve"> (1359–1389 гг.). Но великокняжеский ярлык в силу своего малолетства он не получил, и его отдали двоюродному дядьке московского князя, суздальско-нижегородскому князю Дмитрию Константиновичу. Это решение хана </w:t>
      </w:r>
      <w:proofErr w:type="spellStart"/>
      <w:r w:rsidRPr="00BE1855">
        <w:rPr>
          <w:rFonts w:ascii="Times New Roman" w:eastAsia="Times New Roman" w:hAnsi="Times New Roman" w:cs="Times New Roman"/>
          <w:sz w:val="28"/>
          <w:szCs w:val="28"/>
          <w:lang w:eastAsia="ru-RU"/>
        </w:rPr>
        <w:t>Бердибека</w:t>
      </w:r>
      <w:proofErr w:type="spellEnd"/>
      <w:r w:rsidRPr="00BE1855">
        <w:rPr>
          <w:rFonts w:ascii="Times New Roman" w:eastAsia="Times New Roman" w:hAnsi="Times New Roman" w:cs="Times New Roman"/>
          <w:sz w:val="28"/>
          <w:szCs w:val="28"/>
          <w:lang w:eastAsia="ru-RU"/>
        </w:rPr>
        <w:t xml:space="preserve"> быстро встретило ответную реакцию со стороны московского боярства, которое во главе с митрополитом Алексием и московским тысяцким В. Вельяминовым начало борьбу за возвращение великокняжеского ярлыка в Москву. Алексий тут же отъехал в Орду и, воспользовавшись начавшейся в Сарае «великой </w:t>
      </w:r>
      <w:proofErr w:type="spellStart"/>
      <w:r w:rsidRPr="00BE1855">
        <w:rPr>
          <w:rFonts w:ascii="Times New Roman" w:eastAsia="Times New Roman" w:hAnsi="Times New Roman" w:cs="Times New Roman"/>
          <w:sz w:val="28"/>
          <w:szCs w:val="28"/>
          <w:lang w:eastAsia="ru-RU"/>
        </w:rPr>
        <w:t>замятней</w:t>
      </w:r>
      <w:proofErr w:type="spellEnd"/>
      <w:r w:rsidRPr="00BE1855">
        <w:rPr>
          <w:rFonts w:ascii="Times New Roman" w:eastAsia="Times New Roman" w:hAnsi="Times New Roman" w:cs="Times New Roman"/>
          <w:sz w:val="28"/>
          <w:szCs w:val="28"/>
          <w:lang w:eastAsia="ru-RU"/>
        </w:rPr>
        <w:t>», в 1362 г. вернул великокняжеский ярлык в Москву.</w:t>
      </w:r>
    </w:p>
    <w:p w14:paraId="20954394"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0343F635" wp14:editId="6149043A">
            <wp:extent cx="3093720" cy="2278380"/>
            <wp:effectExtent l="0" t="0" r="0" b="7620"/>
            <wp:docPr id="15" name="Рисунок 15" descr="https://cdn-fs.interneturok.ru/content/konspekt_image/80891/7c66b710_26fb_0131_cc24_12313d221ea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fs.interneturok.ru/content/konspekt_image/80891/7c66b710_26fb_0131_cc24_12313d221ea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2278380"/>
                    </a:xfrm>
                    <a:prstGeom prst="rect">
                      <a:avLst/>
                    </a:prstGeom>
                    <a:noFill/>
                    <a:ln>
                      <a:noFill/>
                    </a:ln>
                  </pic:spPr>
                </pic:pic>
              </a:graphicData>
            </a:graphic>
          </wp:inline>
        </w:drawing>
      </w:r>
    </w:p>
    <w:p w14:paraId="194E4B6D" w14:textId="188F3BD9"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Рис. 1. Деньги периода правления хана </w:t>
      </w:r>
      <w:proofErr w:type="spellStart"/>
      <w:r w:rsidRPr="00BE1855">
        <w:rPr>
          <w:rFonts w:ascii="Times New Roman" w:eastAsia="Times New Roman" w:hAnsi="Times New Roman" w:cs="Times New Roman"/>
          <w:sz w:val="28"/>
          <w:szCs w:val="28"/>
          <w:lang w:eastAsia="ru-RU"/>
        </w:rPr>
        <w:t>Бердибека</w:t>
      </w:r>
      <w:proofErr w:type="spellEnd"/>
      <w:r w:rsidRPr="00BE1855">
        <w:rPr>
          <w:rFonts w:ascii="Times New Roman" w:eastAsia="Times New Roman" w:hAnsi="Times New Roman" w:cs="Times New Roman"/>
          <w:sz w:val="28"/>
          <w:szCs w:val="28"/>
          <w:lang w:eastAsia="ru-RU"/>
        </w:rPr>
        <w:t xml:space="preserve"> </w:t>
      </w:r>
    </w:p>
    <w:p w14:paraId="6BB05316"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В конце 1360-х гг. Тверь, оправившись от монгольского разгрома 1327 г., вновь начинает борьбу за ханский ярлык. В 1368, 1370 и 1372 гг. между Москвой и Тверью, которую активно поддерживал литовский князь Ольгерд (1341–1377 гг.), произошло три крупных вооруженных конфликта. Дважды </w:t>
      </w:r>
      <w:proofErr w:type="spellStart"/>
      <w:r w:rsidRPr="00BE1855">
        <w:rPr>
          <w:rFonts w:ascii="Times New Roman" w:eastAsia="Times New Roman" w:hAnsi="Times New Roman" w:cs="Times New Roman"/>
          <w:sz w:val="28"/>
          <w:szCs w:val="28"/>
          <w:lang w:eastAsia="ru-RU"/>
        </w:rPr>
        <w:lastRenderedPageBreak/>
        <w:t>тверичи</w:t>
      </w:r>
      <w:proofErr w:type="spellEnd"/>
      <w:r w:rsidRPr="00BE1855">
        <w:rPr>
          <w:rFonts w:ascii="Times New Roman" w:eastAsia="Times New Roman" w:hAnsi="Times New Roman" w:cs="Times New Roman"/>
          <w:sz w:val="28"/>
          <w:szCs w:val="28"/>
          <w:lang w:eastAsia="ru-RU"/>
        </w:rPr>
        <w:t xml:space="preserve"> и литовцы (1368 и 1370 гг.) одолели московскую рать у Волоколамска, но взять хорошо укрепленный белокаменный Московский Кремль им оказался не по зубам. Только после третьего похода, в ходе которого московское войско разгромило литовцев под </w:t>
      </w:r>
      <w:proofErr w:type="spellStart"/>
      <w:r w:rsidRPr="00BE1855">
        <w:rPr>
          <w:rFonts w:ascii="Times New Roman" w:eastAsia="Times New Roman" w:hAnsi="Times New Roman" w:cs="Times New Roman"/>
          <w:sz w:val="28"/>
          <w:szCs w:val="28"/>
          <w:lang w:eastAsia="ru-RU"/>
        </w:rPr>
        <w:t>Любутском</w:t>
      </w:r>
      <w:proofErr w:type="spellEnd"/>
      <w:r w:rsidRPr="00BE1855">
        <w:rPr>
          <w:rFonts w:ascii="Times New Roman" w:eastAsia="Times New Roman" w:hAnsi="Times New Roman" w:cs="Times New Roman"/>
          <w:sz w:val="28"/>
          <w:szCs w:val="28"/>
          <w:lang w:eastAsia="ru-RU"/>
        </w:rPr>
        <w:t xml:space="preserve"> (1372 г.), Ольгерд вынужден был отказаться от поддержки Твери и пойти на мировую с московским князем.</w:t>
      </w:r>
    </w:p>
    <w:p w14:paraId="66705F90"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49340F05" wp14:editId="6D311D83">
            <wp:extent cx="2514600" cy="2644140"/>
            <wp:effectExtent l="0" t="0" r="0" b="3810"/>
            <wp:docPr id="16" name="Рисунок 16" descr="https://cdn-fs.interneturok.ru/content/konspekt_image/80892/7e17ec10_26fb_0131_cc25_12313d221ea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fs.interneturok.ru/content/konspekt_image/80892/7e17ec10_26fb_0131_cc25_12313d221ea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644140"/>
                    </a:xfrm>
                    <a:prstGeom prst="rect">
                      <a:avLst/>
                    </a:prstGeom>
                    <a:noFill/>
                    <a:ln>
                      <a:noFill/>
                    </a:ln>
                  </pic:spPr>
                </pic:pic>
              </a:graphicData>
            </a:graphic>
          </wp:inline>
        </w:drawing>
      </w:r>
    </w:p>
    <w:p w14:paraId="000EF8CC" w14:textId="026B01DD"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Рис. 2. Литовский князь Ольгерд </w:t>
      </w:r>
    </w:p>
    <w:p w14:paraId="596B69A6"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Тем временем тверской князь Михаил Александрович (1368–1399 гг.), воспользовавшись новой «</w:t>
      </w:r>
      <w:proofErr w:type="spellStart"/>
      <w:r w:rsidRPr="00BE1855">
        <w:rPr>
          <w:rFonts w:ascii="Times New Roman" w:eastAsia="Times New Roman" w:hAnsi="Times New Roman" w:cs="Times New Roman"/>
          <w:sz w:val="28"/>
          <w:szCs w:val="28"/>
          <w:lang w:eastAsia="ru-RU"/>
        </w:rPr>
        <w:t>замятней</w:t>
      </w:r>
      <w:proofErr w:type="spellEnd"/>
      <w:r w:rsidRPr="00BE1855">
        <w:rPr>
          <w:rFonts w:ascii="Times New Roman" w:eastAsia="Times New Roman" w:hAnsi="Times New Roman" w:cs="Times New Roman"/>
          <w:sz w:val="28"/>
          <w:szCs w:val="28"/>
          <w:lang w:eastAsia="ru-RU"/>
        </w:rPr>
        <w:t xml:space="preserve">» в Орде, заполучил у хана </w:t>
      </w:r>
      <w:proofErr w:type="spellStart"/>
      <w:r w:rsidRPr="00BE1855">
        <w:rPr>
          <w:rFonts w:ascii="Times New Roman" w:eastAsia="Times New Roman" w:hAnsi="Times New Roman" w:cs="Times New Roman"/>
          <w:sz w:val="28"/>
          <w:szCs w:val="28"/>
          <w:lang w:eastAsia="ru-RU"/>
        </w:rPr>
        <w:t>Каганбека</w:t>
      </w:r>
      <w:proofErr w:type="spellEnd"/>
      <w:r w:rsidRPr="00BE1855">
        <w:rPr>
          <w:rFonts w:ascii="Times New Roman" w:eastAsia="Times New Roman" w:hAnsi="Times New Roman" w:cs="Times New Roman"/>
          <w:sz w:val="28"/>
          <w:szCs w:val="28"/>
          <w:lang w:eastAsia="ru-RU"/>
        </w:rPr>
        <w:t xml:space="preserve"> заветный великокняжеский ярлык. Дмитрий не признал это решение Сарая и, организовав поход против Твери, весной 1375 г. вынудил ее подписать Московский договор, по которому великокняжеский престол признавался вотчиной великого Московского князя, а тверской князь признавал себя его «младшим братом», т. е. удельным московским князем.</w:t>
      </w:r>
    </w:p>
    <w:p w14:paraId="08C0E059"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В это же время Дмитрий меняет и прежний многолетний курс в отношении с Ордой: опираясь на решение общерусских съездах князей и бояр в </w:t>
      </w:r>
      <w:proofErr w:type="spellStart"/>
      <w:r w:rsidRPr="00BE1855">
        <w:rPr>
          <w:rFonts w:ascii="Times New Roman" w:eastAsia="Times New Roman" w:hAnsi="Times New Roman" w:cs="Times New Roman"/>
          <w:sz w:val="28"/>
          <w:szCs w:val="28"/>
          <w:lang w:eastAsia="ru-RU"/>
        </w:rPr>
        <w:t>Переяславле</w:t>
      </w:r>
      <w:proofErr w:type="spellEnd"/>
      <w:r w:rsidRPr="00BE1855">
        <w:rPr>
          <w:rFonts w:ascii="Times New Roman" w:eastAsia="Times New Roman" w:hAnsi="Times New Roman" w:cs="Times New Roman"/>
          <w:sz w:val="28"/>
          <w:szCs w:val="28"/>
          <w:lang w:eastAsia="ru-RU"/>
        </w:rPr>
        <w:t xml:space="preserve"> (1374 г.) и Москве (1375 г.), он впервые оказался от уплаты ордынского выхода, что неизбежно привело к резкому обострению отношений с Сараем.</w:t>
      </w:r>
    </w:p>
    <w:p w14:paraId="6A6B6BAE"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В 1375–1377 гг. татары совершили несколько крупных военных походов на территорию Суздальско-Нижегородского княжества, где в 1377 г. на реке </w:t>
      </w:r>
      <w:proofErr w:type="spellStart"/>
      <w:r w:rsidRPr="00BE1855">
        <w:rPr>
          <w:rFonts w:ascii="Times New Roman" w:eastAsia="Times New Roman" w:hAnsi="Times New Roman" w:cs="Times New Roman"/>
          <w:sz w:val="28"/>
          <w:szCs w:val="28"/>
          <w:lang w:eastAsia="ru-RU"/>
        </w:rPr>
        <w:t>Пьяне</w:t>
      </w:r>
      <w:proofErr w:type="spellEnd"/>
      <w:r w:rsidRPr="00BE1855">
        <w:rPr>
          <w:rFonts w:ascii="Times New Roman" w:eastAsia="Times New Roman" w:hAnsi="Times New Roman" w:cs="Times New Roman"/>
          <w:sz w:val="28"/>
          <w:szCs w:val="28"/>
          <w:lang w:eastAsia="ru-RU"/>
        </w:rPr>
        <w:t xml:space="preserve"> царевич </w:t>
      </w:r>
      <w:proofErr w:type="spellStart"/>
      <w:r w:rsidRPr="00BE1855">
        <w:rPr>
          <w:rFonts w:ascii="Times New Roman" w:eastAsia="Times New Roman" w:hAnsi="Times New Roman" w:cs="Times New Roman"/>
          <w:sz w:val="28"/>
          <w:szCs w:val="28"/>
          <w:lang w:eastAsia="ru-RU"/>
        </w:rPr>
        <w:t>Арапша</w:t>
      </w:r>
      <w:proofErr w:type="spellEnd"/>
      <w:r w:rsidRPr="00BE1855">
        <w:rPr>
          <w:rFonts w:ascii="Times New Roman" w:eastAsia="Times New Roman" w:hAnsi="Times New Roman" w:cs="Times New Roman"/>
          <w:sz w:val="28"/>
          <w:szCs w:val="28"/>
          <w:lang w:eastAsia="ru-RU"/>
        </w:rPr>
        <w:t>, застав русское войско в непотребном виде, нанес ему сокрушительное поражение, а затем сжег и разорил Нижний Новгород и прилегающие к нему волости и станы.</w:t>
      </w:r>
    </w:p>
    <w:p w14:paraId="360ED8A4"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Летом 1378 г. на Русь отправилась новая орда во главе с мурзой Бегичем. На сей раз, учтя горький урок Пьяны, поход против татар возглавил сам московский князь Дмитрий. Решающая битва между противниками состоялась </w:t>
      </w:r>
      <w:r w:rsidRPr="00BE1855">
        <w:rPr>
          <w:rFonts w:ascii="Times New Roman" w:eastAsia="Times New Roman" w:hAnsi="Times New Roman" w:cs="Times New Roman"/>
          <w:sz w:val="28"/>
          <w:szCs w:val="28"/>
          <w:lang w:eastAsia="ru-RU"/>
        </w:rPr>
        <w:lastRenderedPageBreak/>
        <w:t xml:space="preserve">11 августа 1378 г. в рязанской земле на берегу реки </w:t>
      </w:r>
      <w:proofErr w:type="spellStart"/>
      <w:r w:rsidRPr="00BE1855">
        <w:rPr>
          <w:rFonts w:ascii="Times New Roman" w:eastAsia="Times New Roman" w:hAnsi="Times New Roman" w:cs="Times New Roman"/>
          <w:sz w:val="28"/>
          <w:szCs w:val="28"/>
          <w:lang w:eastAsia="ru-RU"/>
        </w:rPr>
        <w:t>Вожи</w:t>
      </w:r>
      <w:proofErr w:type="spellEnd"/>
      <w:r w:rsidRPr="00BE1855">
        <w:rPr>
          <w:rFonts w:ascii="Times New Roman" w:eastAsia="Times New Roman" w:hAnsi="Times New Roman" w:cs="Times New Roman"/>
          <w:sz w:val="28"/>
          <w:szCs w:val="28"/>
          <w:lang w:eastAsia="ru-RU"/>
        </w:rPr>
        <w:t>, где татары были разбиты, а их предводитель погиб.</w:t>
      </w:r>
    </w:p>
    <w:p w14:paraId="7299CAAA"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10461D9C" wp14:editId="6CEA9640">
            <wp:extent cx="3086100" cy="1920240"/>
            <wp:effectExtent l="0" t="0" r="0" b="3810"/>
            <wp:docPr id="17" name="Рисунок 17" descr="Куликовская битв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уликовская битв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1920240"/>
                    </a:xfrm>
                    <a:prstGeom prst="rect">
                      <a:avLst/>
                    </a:prstGeom>
                    <a:noFill/>
                    <a:ln>
                      <a:noFill/>
                    </a:ln>
                  </pic:spPr>
                </pic:pic>
              </a:graphicData>
            </a:graphic>
          </wp:inline>
        </w:drawing>
      </w:r>
    </w:p>
    <w:p w14:paraId="1100D9B7" w14:textId="5D24B34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Рис. 3. После боя </w:t>
      </w:r>
    </w:p>
    <w:p w14:paraId="68AD01FE"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b/>
          <w:bCs/>
          <w:sz w:val="28"/>
          <w:szCs w:val="28"/>
          <w:lang w:eastAsia="ru-RU"/>
        </w:rPr>
        <w:t>2. Куликовская битва и ее значение</w:t>
      </w:r>
    </w:p>
    <w:p w14:paraId="5032562C"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После этого события фактический правитель Золотой Орды </w:t>
      </w:r>
      <w:proofErr w:type="spellStart"/>
      <w:r w:rsidRPr="00BE1855">
        <w:rPr>
          <w:rFonts w:ascii="Times New Roman" w:eastAsia="Times New Roman" w:hAnsi="Times New Roman" w:cs="Times New Roman"/>
          <w:sz w:val="28"/>
          <w:szCs w:val="28"/>
          <w:lang w:eastAsia="ru-RU"/>
        </w:rPr>
        <w:t>беклярбек</w:t>
      </w:r>
      <w:proofErr w:type="spellEnd"/>
      <w:r w:rsidRPr="00BE1855">
        <w:rPr>
          <w:rFonts w:ascii="Times New Roman" w:eastAsia="Times New Roman" w:hAnsi="Times New Roman" w:cs="Times New Roman"/>
          <w:sz w:val="28"/>
          <w:szCs w:val="28"/>
          <w:lang w:eastAsia="ru-RU"/>
        </w:rPr>
        <w:t xml:space="preserve"> Мамай (1361–1380 гг.) решил организовать </w:t>
      </w:r>
      <w:proofErr w:type="spellStart"/>
      <w:r w:rsidRPr="00BE1855">
        <w:rPr>
          <w:rFonts w:ascii="Times New Roman" w:eastAsia="Times New Roman" w:hAnsi="Times New Roman" w:cs="Times New Roman"/>
          <w:sz w:val="28"/>
          <w:szCs w:val="28"/>
          <w:lang w:eastAsia="ru-RU"/>
        </w:rPr>
        <w:t>общеордынский</w:t>
      </w:r>
      <w:proofErr w:type="spellEnd"/>
      <w:r w:rsidRPr="00BE1855">
        <w:rPr>
          <w:rFonts w:ascii="Times New Roman" w:eastAsia="Times New Roman" w:hAnsi="Times New Roman" w:cs="Times New Roman"/>
          <w:sz w:val="28"/>
          <w:szCs w:val="28"/>
          <w:lang w:eastAsia="ru-RU"/>
        </w:rPr>
        <w:t xml:space="preserve"> поход на Русь. Собрав под своими знаменами внушительное войско, в том числе знаменитую генуэзскую пехоту, и заключив военный союз с новым литовским князем Ягайло, летом 1380 г. Мамай начал свой грандиозный поход на Русь.</w:t>
      </w:r>
    </w:p>
    <w:p w14:paraId="3620BB37"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7E93185F" wp14:editId="6C1AEFEB">
            <wp:extent cx="2255520" cy="2590800"/>
            <wp:effectExtent l="0" t="0" r="0" b="0"/>
            <wp:docPr id="18" name="Рисунок 18" descr="https://cdn-fs.interneturok.ru/content/konspekt_image/80894/80ccb820_26fb_0131_cc27_12313d221ea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fs.interneturok.ru/content/konspekt_image/80894/80ccb820_26fb_0131_cc27_12313d221ea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5520" cy="2590800"/>
                    </a:xfrm>
                    <a:prstGeom prst="rect">
                      <a:avLst/>
                    </a:prstGeom>
                    <a:noFill/>
                    <a:ln>
                      <a:noFill/>
                    </a:ln>
                  </pic:spPr>
                </pic:pic>
              </a:graphicData>
            </a:graphic>
          </wp:inline>
        </w:drawing>
      </w:r>
    </w:p>
    <w:p w14:paraId="20BAEFAB" w14:textId="7F9593F6"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Рис. 4. Мамай </w:t>
      </w:r>
    </w:p>
    <w:p w14:paraId="3E893FEC"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Сознавая весь масштаб возникшей военной угрозы, князь Дмитрий посетил Троицкую обитель и, заручившись поддержкой самого авторитетного духовного пастыря Руси Сергия Радонежского (1314–1392 гг.), объявил о сборе общерусского ополчения. В августе 1380 г. под знаменами князя Дмитрия в Коломне собрались полки практически всех русских княжеств, за исключением Твери, Смоленска и Нижнего Новгорода. Здесь же, в Коломне, </w:t>
      </w:r>
      <w:r w:rsidRPr="00BE1855">
        <w:rPr>
          <w:rFonts w:ascii="Times New Roman" w:eastAsia="Times New Roman" w:hAnsi="Times New Roman" w:cs="Times New Roman"/>
          <w:sz w:val="28"/>
          <w:szCs w:val="28"/>
          <w:lang w:eastAsia="ru-RU"/>
        </w:rPr>
        <w:lastRenderedPageBreak/>
        <w:t>на военном совете было принято решение, не дожидаясь объединения Мамая и Ягайло.</w:t>
      </w:r>
    </w:p>
    <w:p w14:paraId="3266218B"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6072EA81" wp14:editId="339B3280">
            <wp:extent cx="1866900" cy="2506980"/>
            <wp:effectExtent l="0" t="0" r="0" b="7620"/>
            <wp:docPr id="19" name="Рисунок 19" descr="https://cdn-fs.interneturok.ru/content/konspekt_image/80895/82093fa0_26fb_0131_cc28_12313d221ea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fs.interneturok.ru/content/konspekt_image/80895/82093fa0_26fb_0131_cc28_12313d221ea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2506980"/>
                    </a:xfrm>
                    <a:prstGeom prst="rect">
                      <a:avLst/>
                    </a:prstGeom>
                    <a:noFill/>
                    <a:ln>
                      <a:noFill/>
                    </a:ln>
                  </pic:spPr>
                </pic:pic>
              </a:graphicData>
            </a:graphic>
          </wp:inline>
        </w:drawing>
      </w:r>
    </w:p>
    <w:p w14:paraId="13219F0D" w14:textId="63C8E058"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Рис. 5. Ягайло</w:t>
      </w:r>
    </w:p>
    <w:p w14:paraId="0BDF6921"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В начале сентября русские полки, достигнув верховьев Дона, форсировали его и вступили на Куликово поле, расположившись на нем в следующем боевом порядке: Большой полк и Двор московского князя, возглавляемый окольничим Тимофеем Вельяминовым, встал в центре; полки Правой и Левой руки во главе с князьями Андреем </w:t>
      </w:r>
      <w:proofErr w:type="spellStart"/>
      <w:r w:rsidRPr="00BE1855">
        <w:rPr>
          <w:rFonts w:ascii="Times New Roman" w:eastAsia="Times New Roman" w:hAnsi="Times New Roman" w:cs="Times New Roman"/>
          <w:sz w:val="28"/>
          <w:szCs w:val="28"/>
          <w:lang w:eastAsia="ru-RU"/>
        </w:rPr>
        <w:t>Ольгердовичем</w:t>
      </w:r>
      <w:proofErr w:type="spellEnd"/>
      <w:r w:rsidRPr="00BE1855">
        <w:rPr>
          <w:rFonts w:ascii="Times New Roman" w:eastAsia="Times New Roman" w:hAnsi="Times New Roman" w:cs="Times New Roman"/>
          <w:sz w:val="28"/>
          <w:szCs w:val="28"/>
          <w:lang w:eastAsia="ru-RU"/>
        </w:rPr>
        <w:t xml:space="preserve">, Василием Ярославским и Федором </w:t>
      </w:r>
      <w:proofErr w:type="spellStart"/>
      <w:r w:rsidRPr="00BE1855">
        <w:rPr>
          <w:rFonts w:ascii="Times New Roman" w:eastAsia="Times New Roman" w:hAnsi="Times New Roman" w:cs="Times New Roman"/>
          <w:sz w:val="28"/>
          <w:szCs w:val="28"/>
          <w:lang w:eastAsia="ru-RU"/>
        </w:rPr>
        <w:t>Моложским</w:t>
      </w:r>
      <w:proofErr w:type="spellEnd"/>
      <w:r w:rsidRPr="00BE1855">
        <w:rPr>
          <w:rFonts w:ascii="Times New Roman" w:eastAsia="Times New Roman" w:hAnsi="Times New Roman" w:cs="Times New Roman"/>
          <w:sz w:val="28"/>
          <w:szCs w:val="28"/>
          <w:lang w:eastAsia="ru-RU"/>
        </w:rPr>
        <w:t xml:space="preserve"> заняли позиции по флангам; впереди встал Сторожевой полк князей Семена Оболенского и Ивана Тарусского, а за рекой Смолкой в густой дубраве был поставлен Засадный полк, который возглавили Владимир Серпуховской и Дмитрий </w:t>
      </w:r>
      <w:proofErr w:type="spellStart"/>
      <w:r w:rsidRPr="00BE1855">
        <w:rPr>
          <w:rFonts w:ascii="Times New Roman" w:eastAsia="Times New Roman" w:hAnsi="Times New Roman" w:cs="Times New Roman"/>
          <w:sz w:val="28"/>
          <w:szCs w:val="28"/>
          <w:lang w:eastAsia="ru-RU"/>
        </w:rPr>
        <w:t>Боброк</w:t>
      </w:r>
      <w:proofErr w:type="spellEnd"/>
      <w:r w:rsidRPr="00BE1855">
        <w:rPr>
          <w:rFonts w:ascii="Times New Roman" w:eastAsia="Times New Roman" w:hAnsi="Times New Roman" w:cs="Times New Roman"/>
          <w:sz w:val="28"/>
          <w:szCs w:val="28"/>
          <w:lang w:eastAsia="ru-RU"/>
        </w:rPr>
        <w:t>-Волынец.</w:t>
      </w:r>
    </w:p>
    <w:p w14:paraId="14D0BB55"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63ED37F5" wp14:editId="1E889B95">
            <wp:extent cx="2964180" cy="1783080"/>
            <wp:effectExtent l="0" t="0" r="7620" b="7620"/>
            <wp:docPr id="20" name="Рисунок 20" descr="https://cdn-fs.interneturok.ru/content/konspekt_image/80896/83a24240_26fb_0131_cc29_12313d221ea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fs.interneturok.ru/content/konspekt_image/80896/83a24240_26fb_0131_cc29_12313d221ea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4180" cy="1783080"/>
                    </a:xfrm>
                    <a:prstGeom prst="rect">
                      <a:avLst/>
                    </a:prstGeom>
                    <a:noFill/>
                    <a:ln>
                      <a:noFill/>
                    </a:ln>
                  </pic:spPr>
                </pic:pic>
              </a:graphicData>
            </a:graphic>
          </wp:inline>
        </w:drawing>
      </w:r>
    </w:p>
    <w:p w14:paraId="26AF6307" w14:textId="60543933"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Рис. 6. Бой Пересвета и Челубея </w:t>
      </w:r>
    </w:p>
    <w:p w14:paraId="3176D165"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Куликовская битва началась утром 8 сентября 1380 г. с поединка Челубея и Александра Пересвета, далее последовал тяжелый бой Сторожевого полка с татарским авангардом темника Теляка, а затем противник ударил по Большому полку, в рядах которого сражались сам Дмитрий Донской и его «двойник», боярин Михаил </w:t>
      </w:r>
      <w:proofErr w:type="spellStart"/>
      <w:r w:rsidRPr="00BE1855">
        <w:rPr>
          <w:rFonts w:ascii="Times New Roman" w:eastAsia="Times New Roman" w:hAnsi="Times New Roman" w:cs="Times New Roman"/>
          <w:sz w:val="28"/>
          <w:szCs w:val="28"/>
          <w:lang w:eastAsia="ru-RU"/>
        </w:rPr>
        <w:t>Бренк</w:t>
      </w:r>
      <w:proofErr w:type="spellEnd"/>
      <w:r w:rsidRPr="00BE1855">
        <w:rPr>
          <w:rFonts w:ascii="Times New Roman" w:eastAsia="Times New Roman" w:hAnsi="Times New Roman" w:cs="Times New Roman"/>
          <w:sz w:val="28"/>
          <w:szCs w:val="28"/>
          <w:lang w:eastAsia="ru-RU"/>
        </w:rPr>
        <w:t xml:space="preserve">, принявший смерть под личиной великого </w:t>
      </w:r>
      <w:r w:rsidRPr="00BE1855">
        <w:rPr>
          <w:rFonts w:ascii="Times New Roman" w:eastAsia="Times New Roman" w:hAnsi="Times New Roman" w:cs="Times New Roman"/>
          <w:sz w:val="28"/>
          <w:szCs w:val="28"/>
          <w:lang w:eastAsia="ru-RU"/>
        </w:rPr>
        <w:lastRenderedPageBreak/>
        <w:t>князя. В решающий момент битвы, когда монголы практически перебили Большой и Сторожевой полки, им в тыл ударил Засадный конный полк, который и решил исход всего сражения.</w:t>
      </w:r>
    </w:p>
    <w:p w14:paraId="364BDEF7"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noProof/>
          <w:sz w:val="28"/>
          <w:szCs w:val="28"/>
          <w:lang w:eastAsia="ru-RU"/>
        </w:rPr>
        <w:drawing>
          <wp:inline distT="0" distB="0" distL="0" distR="0" wp14:anchorId="79C553FB" wp14:editId="2233AE82">
            <wp:extent cx="2766060" cy="1851660"/>
            <wp:effectExtent l="0" t="0" r="0" b="0"/>
            <wp:docPr id="21" name="Рисунок 21" descr="https://cdn-fs.interneturok.ru/content/konspekt_image/80897/84f66720_26fb_0131_cc2a_12313d221ea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fs.interneturok.ru/content/konspekt_image/80897/84f66720_26fb_0131_cc2a_12313d221ea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6060" cy="1851660"/>
                    </a:xfrm>
                    <a:prstGeom prst="rect">
                      <a:avLst/>
                    </a:prstGeom>
                    <a:noFill/>
                    <a:ln>
                      <a:noFill/>
                    </a:ln>
                  </pic:spPr>
                </pic:pic>
              </a:graphicData>
            </a:graphic>
          </wp:inline>
        </w:drawing>
      </w:r>
    </w:p>
    <w:p w14:paraId="17B58A51" w14:textId="443C402F"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Рис. 7. Атака </w:t>
      </w:r>
      <w:proofErr w:type="spellStart"/>
      <w:r w:rsidRPr="00BE1855">
        <w:rPr>
          <w:rFonts w:ascii="Times New Roman" w:eastAsia="Times New Roman" w:hAnsi="Times New Roman" w:cs="Times New Roman"/>
          <w:sz w:val="28"/>
          <w:szCs w:val="28"/>
          <w:lang w:eastAsia="ru-RU"/>
        </w:rPr>
        <w:t>Боброка</w:t>
      </w:r>
      <w:proofErr w:type="spellEnd"/>
      <w:r w:rsidRPr="00BE1855">
        <w:rPr>
          <w:rFonts w:ascii="Times New Roman" w:eastAsia="Times New Roman" w:hAnsi="Times New Roman" w:cs="Times New Roman"/>
          <w:sz w:val="28"/>
          <w:szCs w:val="28"/>
          <w:lang w:eastAsia="ru-RU"/>
        </w:rPr>
        <w:t>-Волынца</w:t>
      </w:r>
    </w:p>
    <w:p w14:paraId="2A87FE13"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При изучении истории Куликовской битвы историки традиционно спорят по трем ключевым проблемы:</w:t>
      </w:r>
    </w:p>
    <w:p w14:paraId="3E2ADEAB"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1) какова была численности русского войска;</w:t>
      </w:r>
    </w:p>
    <w:p w14:paraId="0DAD0FB4"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2) что собой представлял поход Мамая на Русь;</w:t>
      </w:r>
    </w:p>
    <w:p w14:paraId="43402E1A"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3) В чем состоит историческое значение Куликовской битвы.</w:t>
      </w:r>
    </w:p>
    <w:p w14:paraId="103580C0"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Не вдаваясь подробно в суть этих разногласий, скажем, что большинство современных авторов (А. Кирпичников, В. Кучкин, В. Каргалов, А. Горский) считают, что:</w:t>
      </w:r>
    </w:p>
    <w:p w14:paraId="6F990F67"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1) численность русского войска составляла не 100–150 тысяч, а 50–60 тысяч ратников;</w:t>
      </w:r>
    </w:p>
    <w:p w14:paraId="5DF0D176"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2) поход Мамая на Русь был походом не законного сюзерена (татарского хана) на непокорного вассала (великого князя), а походом узурпатора Мамая, власть которого не признавали сами Чингизиды, в частности хан </w:t>
      </w:r>
      <w:proofErr w:type="spellStart"/>
      <w:r w:rsidRPr="00BE1855">
        <w:rPr>
          <w:rFonts w:ascii="Times New Roman" w:eastAsia="Times New Roman" w:hAnsi="Times New Roman" w:cs="Times New Roman"/>
          <w:sz w:val="28"/>
          <w:szCs w:val="28"/>
          <w:lang w:eastAsia="ru-RU"/>
        </w:rPr>
        <w:t>Тохтамыш</w:t>
      </w:r>
      <w:proofErr w:type="spellEnd"/>
      <w:r w:rsidRPr="00BE1855">
        <w:rPr>
          <w:rFonts w:ascii="Times New Roman" w:eastAsia="Times New Roman" w:hAnsi="Times New Roman" w:cs="Times New Roman"/>
          <w:sz w:val="28"/>
          <w:szCs w:val="28"/>
          <w:lang w:eastAsia="ru-RU"/>
        </w:rPr>
        <w:t>;</w:t>
      </w:r>
    </w:p>
    <w:p w14:paraId="7AA07D32"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3) после </w:t>
      </w:r>
      <w:r w:rsidRPr="00BE1855">
        <w:rPr>
          <w:rFonts w:ascii="Times New Roman" w:eastAsia="Times New Roman" w:hAnsi="Times New Roman" w:cs="Times New Roman"/>
          <w:b/>
          <w:bCs/>
          <w:sz w:val="28"/>
          <w:szCs w:val="28"/>
          <w:lang w:eastAsia="ru-RU"/>
        </w:rPr>
        <w:t>Куликовской битвы</w:t>
      </w:r>
      <w:r w:rsidRPr="00BE1855">
        <w:rPr>
          <w:rFonts w:ascii="Times New Roman" w:eastAsia="Times New Roman" w:hAnsi="Times New Roman" w:cs="Times New Roman"/>
          <w:sz w:val="28"/>
          <w:szCs w:val="28"/>
          <w:lang w:eastAsia="ru-RU"/>
        </w:rPr>
        <w:t> уже никто не оспаривал верховенство Москвы в русских землях.</w:t>
      </w:r>
    </w:p>
    <w:p w14:paraId="79EFE57D" w14:textId="77777777" w:rsidR="00BE1855" w:rsidRPr="00BE1855" w:rsidRDefault="00BE1855" w:rsidP="00BE1855">
      <w:pPr>
        <w:shd w:val="clear" w:color="auto" w:fill="FFFFFF"/>
        <w:spacing w:before="300" w:after="0" w:line="240" w:lineRule="auto"/>
        <w:jc w:val="both"/>
        <w:rPr>
          <w:rFonts w:ascii="Times New Roman" w:eastAsia="Times New Roman" w:hAnsi="Times New Roman" w:cs="Times New Roman"/>
          <w:sz w:val="28"/>
          <w:szCs w:val="28"/>
          <w:lang w:eastAsia="ru-RU"/>
        </w:rPr>
      </w:pPr>
      <w:r w:rsidRPr="00BE1855">
        <w:rPr>
          <w:rFonts w:ascii="Times New Roman" w:eastAsia="Times New Roman" w:hAnsi="Times New Roman" w:cs="Times New Roman"/>
          <w:sz w:val="28"/>
          <w:szCs w:val="28"/>
          <w:lang w:eastAsia="ru-RU"/>
        </w:rPr>
        <w:t xml:space="preserve">В 1382 г. законный правитель Золотой Орды хан </w:t>
      </w:r>
      <w:proofErr w:type="spellStart"/>
      <w:r w:rsidRPr="00BE1855">
        <w:rPr>
          <w:rFonts w:ascii="Times New Roman" w:eastAsia="Times New Roman" w:hAnsi="Times New Roman" w:cs="Times New Roman"/>
          <w:sz w:val="28"/>
          <w:szCs w:val="28"/>
          <w:lang w:eastAsia="ru-RU"/>
        </w:rPr>
        <w:t>Тохтамыш</w:t>
      </w:r>
      <w:proofErr w:type="spellEnd"/>
      <w:r w:rsidRPr="00BE1855">
        <w:rPr>
          <w:rFonts w:ascii="Times New Roman" w:eastAsia="Times New Roman" w:hAnsi="Times New Roman" w:cs="Times New Roman"/>
          <w:sz w:val="28"/>
          <w:szCs w:val="28"/>
          <w:lang w:eastAsia="ru-RU"/>
        </w:rPr>
        <w:t xml:space="preserve"> (1380–1395 гг.) совершил новый поход на Русь и, овладев Москвой, предал ее огню. В этой ситуации князь Дмитрий вынужден был восстановить даннические отношения с Сараем, но власть ордынских ханов значительно ослабла, о чем красноречиво говорит тот факт, что в своей «Духовной грамоте» Дмитрий </w:t>
      </w:r>
      <w:r w:rsidRPr="00BE1855">
        <w:rPr>
          <w:rFonts w:ascii="Times New Roman" w:eastAsia="Times New Roman" w:hAnsi="Times New Roman" w:cs="Times New Roman"/>
          <w:sz w:val="28"/>
          <w:szCs w:val="28"/>
          <w:lang w:eastAsia="ru-RU"/>
        </w:rPr>
        <w:lastRenderedPageBreak/>
        <w:t>Донской завещал великое Владимирское княжение своему старшему сыну как родовое владение (вотчину) московских князей.</w:t>
      </w:r>
    </w:p>
    <w:p w14:paraId="4333CD9B" w14:textId="77777777" w:rsidR="00BE1855" w:rsidRDefault="00BE1855" w:rsidP="00834AE2">
      <w:pPr>
        <w:autoSpaceDE w:val="0"/>
        <w:autoSpaceDN w:val="0"/>
        <w:adjustRightInd w:val="0"/>
        <w:spacing w:after="0" w:line="240" w:lineRule="auto"/>
        <w:jc w:val="both"/>
        <w:rPr>
          <w:rFonts w:ascii="Times New Roman" w:eastAsia="SimSun" w:hAnsi="Times New Roman" w:cs="Times New Roman"/>
          <w:snapToGrid w:val="0"/>
          <w:sz w:val="28"/>
          <w:szCs w:val="28"/>
          <w:lang w:eastAsia="ru-RU"/>
        </w:rPr>
      </w:pPr>
    </w:p>
    <w:p w14:paraId="647905E1" w14:textId="51A80510" w:rsidR="00AB4942" w:rsidRPr="00834AE2" w:rsidRDefault="008144AA" w:rsidP="00834AE2">
      <w:pPr>
        <w:spacing w:before="240" w:after="0" w:line="276" w:lineRule="auto"/>
        <w:jc w:val="both"/>
        <w:rPr>
          <w:rFonts w:ascii="Times New Roman" w:hAnsi="Times New Roman" w:cs="Times New Roman"/>
          <w:sz w:val="28"/>
          <w:szCs w:val="28"/>
        </w:rPr>
      </w:pPr>
      <w:r w:rsidRPr="00834AE2">
        <w:rPr>
          <w:rFonts w:ascii="Times New Roman" w:hAnsi="Times New Roman" w:cs="Times New Roman"/>
          <w:b/>
          <w:sz w:val="28"/>
          <w:szCs w:val="28"/>
        </w:rPr>
        <w:t>Д</w:t>
      </w:r>
      <w:r w:rsidR="00A45D0B" w:rsidRPr="00834AE2">
        <w:rPr>
          <w:rFonts w:ascii="Times New Roman" w:hAnsi="Times New Roman" w:cs="Times New Roman"/>
          <w:b/>
          <w:sz w:val="28"/>
          <w:szCs w:val="28"/>
        </w:rPr>
        <w:t>омашнее задание</w:t>
      </w:r>
      <w:proofErr w:type="gramStart"/>
      <w:r w:rsidR="00A45D0B" w:rsidRPr="00834AE2">
        <w:rPr>
          <w:rFonts w:ascii="Times New Roman" w:hAnsi="Times New Roman" w:cs="Times New Roman"/>
          <w:b/>
          <w:sz w:val="28"/>
          <w:szCs w:val="28"/>
        </w:rPr>
        <w:t>:</w:t>
      </w:r>
      <w:r w:rsidR="00A45D0B" w:rsidRPr="00834AE2">
        <w:rPr>
          <w:rFonts w:ascii="Times New Roman" w:hAnsi="Times New Roman" w:cs="Times New Roman"/>
          <w:sz w:val="28"/>
          <w:szCs w:val="28"/>
        </w:rPr>
        <w:t xml:space="preserve"> </w:t>
      </w:r>
      <w:r w:rsidR="00BE00A9" w:rsidRPr="00834AE2">
        <w:rPr>
          <w:rFonts w:ascii="Times New Roman" w:hAnsi="Times New Roman" w:cs="Times New Roman"/>
          <w:sz w:val="28"/>
          <w:szCs w:val="28"/>
        </w:rPr>
        <w:t>Читать</w:t>
      </w:r>
      <w:proofErr w:type="gramEnd"/>
      <w:r w:rsidR="00BE00A9" w:rsidRPr="00834AE2">
        <w:rPr>
          <w:rFonts w:ascii="Times New Roman" w:hAnsi="Times New Roman" w:cs="Times New Roman"/>
          <w:sz w:val="28"/>
          <w:szCs w:val="28"/>
        </w:rPr>
        <w:t xml:space="preserve"> и пересказывать</w:t>
      </w:r>
      <w:r w:rsidR="00ED3F66">
        <w:rPr>
          <w:rFonts w:ascii="Times New Roman" w:hAnsi="Times New Roman" w:cs="Times New Roman"/>
          <w:sz w:val="28"/>
          <w:szCs w:val="28"/>
        </w:rPr>
        <w:t xml:space="preserve"> параграф 2</w:t>
      </w:r>
      <w:r w:rsidR="00C0784D">
        <w:rPr>
          <w:rFonts w:ascii="Times New Roman" w:hAnsi="Times New Roman" w:cs="Times New Roman"/>
          <w:sz w:val="28"/>
          <w:szCs w:val="28"/>
        </w:rPr>
        <w:t>3</w:t>
      </w:r>
      <w:r w:rsidR="00ED3F66">
        <w:rPr>
          <w:rFonts w:ascii="Times New Roman" w:hAnsi="Times New Roman" w:cs="Times New Roman"/>
          <w:sz w:val="28"/>
          <w:szCs w:val="28"/>
        </w:rPr>
        <w:t xml:space="preserve"> (И.Р. – 2 часть)</w:t>
      </w:r>
      <w:r w:rsidR="00427032">
        <w:rPr>
          <w:rFonts w:ascii="Times New Roman" w:hAnsi="Times New Roman" w:cs="Times New Roman"/>
          <w:sz w:val="28"/>
          <w:szCs w:val="28"/>
        </w:rPr>
        <w:t xml:space="preserve">, сделать краткий конспект. </w:t>
      </w:r>
      <w:r w:rsidR="00ED3F66">
        <w:rPr>
          <w:rFonts w:ascii="Times New Roman" w:hAnsi="Times New Roman" w:cs="Times New Roman"/>
          <w:sz w:val="28"/>
          <w:szCs w:val="28"/>
        </w:rPr>
        <w:t>Подготовить ответы на вопросы</w:t>
      </w:r>
      <w:r w:rsidR="00C0784D">
        <w:rPr>
          <w:rFonts w:ascii="Times New Roman" w:hAnsi="Times New Roman" w:cs="Times New Roman"/>
          <w:sz w:val="28"/>
          <w:szCs w:val="28"/>
        </w:rPr>
        <w:t xml:space="preserve"> в зеленых окошках и</w:t>
      </w:r>
      <w:r w:rsidR="00ED3F66">
        <w:rPr>
          <w:rFonts w:ascii="Times New Roman" w:hAnsi="Times New Roman" w:cs="Times New Roman"/>
          <w:sz w:val="28"/>
          <w:szCs w:val="28"/>
        </w:rPr>
        <w:t xml:space="preserve"> на стр. </w:t>
      </w:r>
      <w:r w:rsidR="00C0784D">
        <w:rPr>
          <w:rFonts w:ascii="Times New Roman" w:hAnsi="Times New Roman" w:cs="Times New Roman"/>
          <w:sz w:val="28"/>
          <w:szCs w:val="28"/>
        </w:rPr>
        <w:t>47.</w:t>
      </w:r>
    </w:p>
    <w:sectPr w:rsidR="00AB4942" w:rsidRPr="00834AE2"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9"/>
  </w:num>
  <w:num w:numId="4">
    <w:abstractNumId w:val="9"/>
  </w:num>
  <w:num w:numId="5">
    <w:abstractNumId w:val="27"/>
  </w:num>
  <w:num w:numId="6">
    <w:abstractNumId w:val="30"/>
  </w:num>
  <w:num w:numId="7">
    <w:abstractNumId w:val="21"/>
  </w:num>
  <w:num w:numId="8">
    <w:abstractNumId w:val="24"/>
  </w:num>
  <w:num w:numId="9">
    <w:abstractNumId w:val="2"/>
  </w:num>
  <w:num w:numId="10">
    <w:abstractNumId w:val="7"/>
  </w:num>
  <w:num w:numId="11">
    <w:abstractNumId w:val="15"/>
  </w:num>
  <w:num w:numId="12">
    <w:abstractNumId w:val="28"/>
  </w:num>
  <w:num w:numId="13">
    <w:abstractNumId w:val="14"/>
  </w:num>
  <w:num w:numId="14">
    <w:abstractNumId w:val="25"/>
  </w:num>
  <w:num w:numId="15">
    <w:abstractNumId w:val="19"/>
  </w:num>
  <w:num w:numId="16">
    <w:abstractNumId w:val="17"/>
  </w:num>
  <w:num w:numId="17">
    <w:abstractNumId w:val="11"/>
  </w:num>
  <w:num w:numId="18">
    <w:abstractNumId w:val="20"/>
  </w:num>
  <w:num w:numId="19">
    <w:abstractNumId w:val="4"/>
  </w:num>
  <w:num w:numId="20">
    <w:abstractNumId w:val="31"/>
  </w:num>
  <w:num w:numId="21">
    <w:abstractNumId w:val="5"/>
  </w:num>
  <w:num w:numId="22">
    <w:abstractNumId w:val="18"/>
  </w:num>
  <w:num w:numId="23">
    <w:abstractNumId w:val="0"/>
  </w:num>
  <w:num w:numId="24">
    <w:abstractNumId w:val="16"/>
  </w:num>
  <w:num w:numId="25">
    <w:abstractNumId w:val="22"/>
  </w:num>
  <w:num w:numId="26">
    <w:abstractNumId w:val="12"/>
  </w:num>
  <w:num w:numId="27">
    <w:abstractNumId w:val="6"/>
  </w:num>
  <w:num w:numId="28">
    <w:abstractNumId w:val="3"/>
  </w:num>
  <w:num w:numId="29">
    <w:abstractNumId w:val="1"/>
  </w:num>
  <w:num w:numId="30">
    <w:abstractNumId w:val="23"/>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3D89"/>
    <w:rsid w:val="00267EA3"/>
    <w:rsid w:val="002A4135"/>
    <w:rsid w:val="002B7B85"/>
    <w:rsid w:val="002C2ADE"/>
    <w:rsid w:val="002D2395"/>
    <w:rsid w:val="002D5D7E"/>
    <w:rsid w:val="002F668C"/>
    <w:rsid w:val="0030460F"/>
    <w:rsid w:val="003050F0"/>
    <w:rsid w:val="003932E3"/>
    <w:rsid w:val="003E19BD"/>
    <w:rsid w:val="003F1EE6"/>
    <w:rsid w:val="004053A6"/>
    <w:rsid w:val="00427032"/>
    <w:rsid w:val="00436918"/>
    <w:rsid w:val="0047479A"/>
    <w:rsid w:val="00476005"/>
    <w:rsid w:val="0049423A"/>
    <w:rsid w:val="004C58FD"/>
    <w:rsid w:val="004E1945"/>
    <w:rsid w:val="004F49D5"/>
    <w:rsid w:val="00511D27"/>
    <w:rsid w:val="005450CB"/>
    <w:rsid w:val="00575EBE"/>
    <w:rsid w:val="005F28A2"/>
    <w:rsid w:val="0061261D"/>
    <w:rsid w:val="00637AF8"/>
    <w:rsid w:val="006426A4"/>
    <w:rsid w:val="00662797"/>
    <w:rsid w:val="006648C8"/>
    <w:rsid w:val="0068123F"/>
    <w:rsid w:val="006F36E7"/>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349C4"/>
    <w:rsid w:val="00A45D0B"/>
    <w:rsid w:val="00A81810"/>
    <w:rsid w:val="00AB4942"/>
    <w:rsid w:val="00AB60A2"/>
    <w:rsid w:val="00AD6481"/>
    <w:rsid w:val="00AE6F29"/>
    <w:rsid w:val="00B775B7"/>
    <w:rsid w:val="00BA6829"/>
    <w:rsid w:val="00BC7AB2"/>
    <w:rsid w:val="00BE00A9"/>
    <w:rsid w:val="00BE1855"/>
    <w:rsid w:val="00BF1326"/>
    <w:rsid w:val="00BF7A5B"/>
    <w:rsid w:val="00C0784D"/>
    <w:rsid w:val="00C2199D"/>
    <w:rsid w:val="00C76A99"/>
    <w:rsid w:val="00CE157A"/>
    <w:rsid w:val="00CF38AE"/>
    <w:rsid w:val="00D04D1D"/>
    <w:rsid w:val="00D146F9"/>
    <w:rsid w:val="00D212C6"/>
    <w:rsid w:val="00D639DF"/>
    <w:rsid w:val="00D84A24"/>
    <w:rsid w:val="00D87448"/>
    <w:rsid w:val="00DD3F1D"/>
    <w:rsid w:val="00DE007C"/>
    <w:rsid w:val="00DE4EA3"/>
    <w:rsid w:val="00E365FA"/>
    <w:rsid w:val="00E847F4"/>
    <w:rsid w:val="00E93765"/>
    <w:rsid w:val="00EC1F34"/>
    <w:rsid w:val="00ED3F66"/>
    <w:rsid w:val="00EF0A3D"/>
    <w:rsid w:val="00F6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ineydgers.at.ua/100voennuh/26.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img.ii4.ru/images/2012/09/16/265696_IMG_9034.jpg" TargetMode="External"/><Relationship Id="rId12" Type="http://schemas.openxmlformats.org/officeDocument/2006/relationships/image" Target="media/image3.jpeg"/><Relationship Id="rId17" Type="http://schemas.openxmlformats.org/officeDocument/2006/relationships/hyperlink" Target="http://www.vsehpozdravil.ru/res/files/postcards/9752.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interneturok.ru/ru/school/istoriya/6-klass-istoriya-rossii/drevnerusskoe-gosudarstvo/dmitriy-donskoy" TargetMode="External"/><Relationship Id="rId11" Type="http://schemas.openxmlformats.org/officeDocument/2006/relationships/hyperlink" Target="http://www.fonstola.ru/pic/201111/1680x1050/fonstola.ru-50592.jpg" TargetMode="External"/><Relationship Id="rId5" Type="http://schemas.openxmlformats.org/officeDocument/2006/relationships/webSettings" Target="webSettings.xml"/><Relationship Id="rId15" Type="http://schemas.openxmlformats.org/officeDocument/2006/relationships/hyperlink" Target="http://upload.wikimedia.org/wikipedia/commons/2/2d/Wladyslaw-Jagiello.jpg" TargetMode="External"/><Relationship Id="rId10" Type="http://schemas.openxmlformats.org/officeDocument/2006/relationships/image" Target="media/image2.jpeg"/><Relationship Id="rId19" Type="http://schemas.openxmlformats.org/officeDocument/2006/relationships/hyperlink" Target="http://qrok.net/uploads/posts/2010-08/1280745074_bitva.jpg" TargetMode="External"/><Relationship Id="rId4" Type="http://schemas.openxmlformats.org/officeDocument/2006/relationships/settings" Target="settings.xml"/><Relationship Id="rId9" Type="http://schemas.openxmlformats.org/officeDocument/2006/relationships/hyperlink" Target="http://upload.wikimedia.org/wikipedia/commons/9/98/Algirdas_kunigaik%C5%A1tis.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2917-7B36-4785-8A3F-26B735FA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103</cp:revision>
  <dcterms:created xsi:type="dcterms:W3CDTF">2022-09-19T16:28:00Z</dcterms:created>
  <dcterms:modified xsi:type="dcterms:W3CDTF">2023-02-16T15:03:00Z</dcterms:modified>
</cp:coreProperties>
</file>