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250" w:rsidRPr="0099189E" w:rsidRDefault="001D50AF" w:rsidP="003F525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08</w:t>
      </w:r>
      <w:r w:rsidR="00810C6D">
        <w:rPr>
          <w:rFonts w:ascii="Times New Roman" w:hAnsi="Times New Roman" w:cs="Times New Roman"/>
          <w:b/>
          <w:sz w:val="28"/>
          <w:szCs w:val="28"/>
        </w:rPr>
        <w:t>.02</w:t>
      </w:r>
      <w:r w:rsidR="004224F1">
        <w:rPr>
          <w:rFonts w:ascii="Times New Roman" w:hAnsi="Times New Roman" w:cs="Times New Roman"/>
          <w:b/>
          <w:sz w:val="28"/>
          <w:szCs w:val="28"/>
        </w:rPr>
        <w:t>.2023</w:t>
      </w:r>
      <w:r w:rsidR="003F5250">
        <w:rPr>
          <w:rFonts w:ascii="Times New Roman" w:hAnsi="Times New Roman" w:cs="Times New Roman"/>
          <w:b/>
          <w:sz w:val="28"/>
          <w:szCs w:val="28"/>
        </w:rPr>
        <w:t xml:space="preserve">г </w:t>
      </w:r>
      <w:r w:rsidR="003F5250" w:rsidRPr="0099189E">
        <w:rPr>
          <w:rFonts w:ascii="Times New Roman" w:hAnsi="Times New Roman" w:cs="Times New Roman"/>
          <w:b/>
          <w:sz w:val="28"/>
          <w:szCs w:val="28"/>
        </w:rPr>
        <w:t xml:space="preserve">Урок </w:t>
      </w:r>
      <w:r w:rsidR="003F5250">
        <w:rPr>
          <w:rFonts w:ascii="Times New Roman" w:hAnsi="Times New Roman" w:cs="Times New Roman"/>
          <w:b/>
          <w:sz w:val="28"/>
          <w:szCs w:val="28"/>
        </w:rPr>
        <w:t>геометрия</w:t>
      </w:r>
    </w:p>
    <w:p w:rsidR="003F5250" w:rsidRDefault="003F5250" w:rsidP="003F525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 11</w:t>
      </w:r>
    </w:p>
    <w:p w:rsidR="003F5250" w:rsidRPr="0099189E" w:rsidRDefault="003F5250" w:rsidP="003F52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1D50AF">
        <w:rPr>
          <w:rFonts w:ascii="Times New Roman" w:hAnsi="Times New Roman" w:cs="Times New Roman"/>
          <w:b/>
          <w:sz w:val="28"/>
          <w:szCs w:val="28"/>
        </w:rPr>
        <w:t>Уравнение и площадь сферы.</w:t>
      </w:r>
    </w:p>
    <w:p w:rsidR="003F5250" w:rsidRPr="00350DD4" w:rsidRDefault="003F5250" w:rsidP="00DF3C62">
      <w:pPr>
        <w:spacing w:after="0" w:line="276" w:lineRule="auto"/>
        <w:rPr>
          <w:rFonts w:ascii="Times New Roman" w:hAnsi="Times New Roman" w:cs="Times New Roman"/>
          <w:sz w:val="28"/>
          <w:szCs w:val="28"/>
          <w:shd w:val="clear" w:color="auto" w:fill="FCFCFC"/>
        </w:rPr>
      </w:pPr>
      <w:r w:rsidRPr="00350DD4">
        <w:rPr>
          <w:rStyle w:val="a3"/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CFCFC"/>
        </w:rPr>
        <w:t>Цель</w:t>
      </w:r>
      <w:r w:rsidRPr="00350DD4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: </w:t>
      </w:r>
    </w:p>
    <w:p w:rsidR="00810C6D" w:rsidRPr="00810C6D" w:rsidRDefault="00810C6D" w:rsidP="00A63924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10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ввести понятие сферы, шара и их элементов, вывести уравнение сферы в заданной прямоугольной системе координат, научить решать задачи по данной теме.</w:t>
      </w:r>
    </w:p>
    <w:p w:rsidR="003F5250" w:rsidRDefault="00A63924" w:rsidP="00A63924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BB1B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5250" w:rsidRPr="00BB1BAA">
        <w:rPr>
          <w:rFonts w:ascii="Times New Roman" w:hAnsi="Times New Roman" w:cs="Times New Roman"/>
          <w:b/>
          <w:sz w:val="28"/>
          <w:szCs w:val="28"/>
        </w:rPr>
        <w:t xml:space="preserve">Задание на </w:t>
      </w:r>
      <w:r w:rsidR="001D50AF">
        <w:rPr>
          <w:rFonts w:ascii="Times New Roman" w:hAnsi="Times New Roman" w:cs="Times New Roman"/>
          <w:b/>
          <w:sz w:val="28"/>
          <w:szCs w:val="28"/>
        </w:rPr>
        <w:t>08</w:t>
      </w:r>
      <w:r w:rsidR="00810C6D">
        <w:rPr>
          <w:rFonts w:ascii="Times New Roman" w:hAnsi="Times New Roman" w:cs="Times New Roman"/>
          <w:b/>
          <w:sz w:val="28"/>
          <w:szCs w:val="28"/>
        </w:rPr>
        <w:t>.02</w:t>
      </w:r>
      <w:r w:rsidR="004224F1">
        <w:rPr>
          <w:rFonts w:ascii="Times New Roman" w:hAnsi="Times New Roman" w:cs="Times New Roman"/>
          <w:b/>
          <w:sz w:val="28"/>
          <w:szCs w:val="28"/>
        </w:rPr>
        <w:t>.2023</w:t>
      </w:r>
      <w:r w:rsidR="003F5250" w:rsidRPr="00BB1BAA">
        <w:rPr>
          <w:rFonts w:ascii="Times New Roman" w:hAnsi="Times New Roman" w:cs="Times New Roman"/>
          <w:b/>
          <w:sz w:val="28"/>
          <w:szCs w:val="28"/>
        </w:rPr>
        <w:t>г.</w:t>
      </w:r>
    </w:p>
    <w:p w:rsidR="001D50AF" w:rsidRDefault="004224F1" w:rsidP="007D346A">
      <w:pPr>
        <w:pStyle w:val="a5"/>
        <w:shd w:val="clear" w:color="auto" w:fill="FFFFFF"/>
        <w:spacing w:before="0" w:beforeAutospacing="0" w:after="135" w:afterAutospacing="0" w:line="276" w:lineRule="auto"/>
        <w:rPr>
          <w:rStyle w:val="a7"/>
          <w:rFonts w:eastAsiaTheme="minorHAnsi"/>
          <w:sz w:val="28"/>
          <w:szCs w:val="22"/>
          <w:shd w:val="clear" w:color="auto" w:fill="FFFFFF"/>
          <w:lang w:eastAsia="en-US"/>
        </w:rPr>
      </w:pPr>
      <w:r>
        <w:rPr>
          <w:rFonts w:eastAsiaTheme="minorHAnsi"/>
          <w:sz w:val="28"/>
          <w:szCs w:val="22"/>
          <w:shd w:val="clear" w:color="auto" w:fill="FFFFFF"/>
          <w:lang w:eastAsia="en-US"/>
        </w:rPr>
        <w:t xml:space="preserve">Посмотреть видеоматериал по ссылке </w:t>
      </w:r>
      <w:hyperlink r:id="rId5" w:history="1">
        <w:r w:rsidR="001D50AF" w:rsidRPr="00442A42">
          <w:rPr>
            <w:rStyle w:val="a7"/>
            <w:rFonts w:eastAsiaTheme="minorHAnsi"/>
            <w:sz w:val="28"/>
            <w:szCs w:val="22"/>
            <w:shd w:val="clear" w:color="auto" w:fill="FFFFFF"/>
            <w:lang w:eastAsia="en-US"/>
          </w:rPr>
          <w:t>https://resh.edu.ru/subject/lesson/4034/main/22795/</w:t>
        </w:r>
      </w:hyperlink>
    </w:p>
    <w:p w:rsidR="004224F1" w:rsidRDefault="002A7DB2" w:rsidP="007D346A">
      <w:pPr>
        <w:pStyle w:val="a5"/>
        <w:shd w:val="clear" w:color="auto" w:fill="FFFFFF"/>
        <w:spacing w:before="0" w:beforeAutospacing="0" w:after="135" w:afterAutospacing="0" w:line="276" w:lineRule="auto"/>
        <w:rPr>
          <w:rFonts w:eastAsiaTheme="minorHAnsi"/>
          <w:sz w:val="28"/>
          <w:szCs w:val="22"/>
          <w:shd w:val="clear" w:color="auto" w:fill="FFFFFF"/>
          <w:lang w:eastAsia="en-US"/>
        </w:rPr>
      </w:pPr>
      <w:r>
        <w:rPr>
          <w:rFonts w:eastAsiaTheme="minorHAnsi"/>
          <w:sz w:val="28"/>
          <w:szCs w:val="22"/>
          <w:shd w:val="clear" w:color="auto" w:fill="FFFFFF"/>
          <w:lang w:eastAsia="en-US"/>
        </w:rPr>
        <w:t xml:space="preserve">Прочитать пункт </w:t>
      </w:r>
      <w:r w:rsidR="00A63924">
        <w:rPr>
          <w:rFonts w:eastAsiaTheme="minorHAnsi"/>
          <w:sz w:val="28"/>
          <w:szCs w:val="22"/>
          <w:shd w:val="clear" w:color="auto" w:fill="FFFFFF"/>
          <w:lang w:eastAsia="en-US"/>
        </w:rPr>
        <w:t>4</w:t>
      </w:r>
      <w:r w:rsidR="00810C6D">
        <w:rPr>
          <w:rFonts w:eastAsiaTheme="minorHAnsi"/>
          <w:sz w:val="28"/>
          <w:szCs w:val="22"/>
          <w:shd w:val="clear" w:color="auto" w:fill="FFFFFF"/>
          <w:lang w:eastAsia="en-US"/>
        </w:rPr>
        <w:t>4</w:t>
      </w:r>
      <w:r w:rsidR="00A63924">
        <w:rPr>
          <w:rFonts w:eastAsiaTheme="minorHAnsi"/>
          <w:sz w:val="28"/>
          <w:szCs w:val="22"/>
          <w:shd w:val="clear" w:color="auto" w:fill="FFFFFF"/>
          <w:lang w:eastAsia="en-US"/>
        </w:rPr>
        <w:t>-4</w:t>
      </w:r>
      <w:r w:rsidR="00810C6D">
        <w:rPr>
          <w:rFonts w:eastAsiaTheme="minorHAnsi"/>
          <w:sz w:val="28"/>
          <w:szCs w:val="22"/>
          <w:shd w:val="clear" w:color="auto" w:fill="FFFFFF"/>
          <w:lang w:eastAsia="en-US"/>
        </w:rPr>
        <w:t>6</w:t>
      </w:r>
      <w:r>
        <w:rPr>
          <w:rFonts w:eastAsiaTheme="minorHAnsi"/>
          <w:sz w:val="28"/>
          <w:szCs w:val="22"/>
          <w:shd w:val="clear" w:color="auto" w:fill="FFFFFF"/>
          <w:lang w:eastAsia="en-US"/>
        </w:rPr>
        <w:t xml:space="preserve"> учебника. Решить </w:t>
      </w:r>
      <w:r w:rsidR="00810C6D">
        <w:rPr>
          <w:rFonts w:eastAsiaTheme="minorHAnsi"/>
          <w:sz w:val="28"/>
          <w:szCs w:val="22"/>
          <w:shd w:val="clear" w:color="auto" w:fill="FFFFFF"/>
          <w:lang w:eastAsia="en-US"/>
        </w:rPr>
        <w:t xml:space="preserve">№ </w:t>
      </w:r>
      <w:r w:rsidR="007A0E43">
        <w:rPr>
          <w:rFonts w:eastAsiaTheme="minorHAnsi"/>
          <w:sz w:val="28"/>
          <w:szCs w:val="22"/>
          <w:shd w:val="clear" w:color="auto" w:fill="FFFFFF"/>
          <w:lang w:eastAsia="en-US"/>
        </w:rPr>
        <w:t>393, 679, 680.</w:t>
      </w:r>
    </w:p>
    <w:p w:rsidR="001D50AF" w:rsidRDefault="004224F1" w:rsidP="007D346A">
      <w:pPr>
        <w:pStyle w:val="a5"/>
        <w:shd w:val="clear" w:color="auto" w:fill="FFFFFF"/>
        <w:spacing w:before="0" w:beforeAutospacing="0" w:after="135" w:afterAutospacing="0" w:line="276" w:lineRule="auto"/>
        <w:rPr>
          <w:rStyle w:val="a7"/>
          <w:rFonts w:eastAsiaTheme="minorHAnsi"/>
          <w:sz w:val="28"/>
          <w:szCs w:val="22"/>
          <w:shd w:val="clear" w:color="auto" w:fill="FFFFFF"/>
          <w:lang w:eastAsia="en-US"/>
        </w:rPr>
      </w:pPr>
      <w:r>
        <w:rPr>
          <w:rFonts w:eastAsiaTheme="minorHAnsi"/>
          <w:sz w:val="28"/>
          <w:szCs w:val="22"/>
          <w:shd w:val="clear" w:color="auto" w:fill="FFFFFF"/>
          <w:lang w:eastAsia="en-US"/>
        </w:rPr>
        <w:t xml:space="preserve">Конспект урока можно посмотреть по ссылке </w:t>
      </w:r>
      <w:bookmarkStart w:id="0" w:name="_GoBack"/>
      <w:bookmarkEnd w:id="0"/>
      <w:r w:rsidR="007A0E43">
        <w:rPr>
          <w:rStyle w:val="a7"/>
          <w:rFonts w:eastAsiaTheme="minorHAnsi"/>
          <w:sz w:val="28"/>
          <w:szCs w:val="22"/>
          <w:shd w:val="clear" w:color="auto" w:fill="FFFFFF"/>
          <w:lang w:eastAsia="en-US"/>
        </w:rPr>
        <w:fldChar w:fldCharType="begin"/>
      </w:r>
      <w:r w:rsidR="007A0E43">
        <w:rPr>
          <w:rStyle w:val="a7"/>
          <w:rFonts w:eastAsiaTheme="minorHAnsi"/>
          <w:sz w:val="28"/>
          <w:szCs w:val="22"/>
          <w:shd w:val="clear" w:color="auto" w:fill="FFFFFF"/>
          <w:lang w:eastAsia="en-US"/>
        </w:rPr>
        <w:instrText xml:space="preserve"> HYPERLINK "https://resh.edu.ru/subject/lesson/4034/conspect/22790/" </w:instrText>
      </w:r>
      <w:r w:rsidR="007A0E43">
        <w:rPr>
          <w:rStyle w:val="a7"/>
          <w:rFonts w:eastAsiaTheme="minorHAnsi"/>
          <w:sz w:val="28"/>
          <w:szCs w:val="22"/>
          <w:shd w:val="clear" w:color="auto" w:fill="FFFFFF"/>
          <w:lang w:eastAsia="en-US"/>
        </w:rPr>
        <w:fldChar w:fldCharType="separate"/>
      </w:r>
      <w:r w:rsidR="001D50AF" w:rsidRPr="00442A42">
        <w:rPr>
          <w:rStyle w:val="a7"/>
          <w:rFonts w:eastAsiaTheme="minorHAnsi"/>
          <w:sz w:val="28"/>
          <w:szCs w:val="22"/>
          <w:shd w:val="clear" w:color="auto" w:fill="FFFFFF"/>
          <w:lang w:eastAsia="en-US"/>
        </w:rPr>
        <w:t>https://resh.edu.ru/subject/lesson/4034/conspect/22790/</w:t>
      </w:r>
      <w:r w:rsidR="007A0E43">
        <w:rPr>
          <w:rStyle w:val="a7"/>
          <w:rFonts w:eastAsiaTheme="minorHAnsi"/>
          <w:sz w:val="28"/>
          <w:szCs w:val="22"/>
          <w:shd w:val="clear" w:color="auto" w:fill="FFFFFF"/>
          <w:lang w:eastAsia="en-US"/>
        </w:rPr>
        <w:fldChar w:fldCharType="end"/>
      </w:r>
    </w:p>
    <w:p w:rsidR="003F5250" w:rsidRDefault="003F5250" w:rsidP="007D346A">
      <w:pPr>
        <w:pStyle w:val="a5"/>
        <w:shd w:val="clear" w:color="auto" w:fill="FFFFFF"/>
        <w:spacing w:before="0" w:beforeAutospacing="0" w:after="135" w:afterAutospacing="0" w:line="276" w:lineRule="auto"/>
        <w:rPr>
          <w:b/>
          <w:color w:val="C00000"/>
          <w:sz w:val="28"/>
          <w:szCs w:val="28"/>
        </w:rPr>
      </w:pPr>
      <w:r w:rsidRPr="00DD7F38">
        <w:rPr>
          <w:b/>
          <w:color w:val="C00000"/>
          <w:sz w:val="28"/>
          <w:szCs w:val="28"/>
        </w:rPr>
        <w:t>Решенные задания присылать ТОЛЬКО на электронную почту</w:t>
      </w:r>
    </w:p>
    <w:p w:rsidR="007E4E22" w:rsidRPr="00DF3C62" w:rsidRDefault="007A0E43" w:rsidP="003F5250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b/>
          <w:color w:val="C00000"/>
          <w:shd w:val="clear" w:color="auto" w:fill="FFFFFF"/>
        </w:rPr>
      </w:pPr>
      <w:hyperlink r:id="rId6" w:history="1">
        <w:r w:rsidR="00F0404E" w:rsidRPr="007A6C78">
          <w:rPr>
            <w:rStyle w:val="a7"/>
            <w:rFonts w:ascii="Helvetica" w:hAnsi="Helvetica" w:cs="Helvetica"/>
            <w:b/>
            <w:shd w:val="clear" w:color="auto" w:fill="FFFFFF"/>
          </w:rPr>
          <w:t>petrova_elena_vladimirirovna@mail.ru</w:t>
        </w:r>
      </w:hyperlink>
    </w:p>
    <w:p w:rsidR="007E4E22" w:rsidRDefault="007E4E22" w:rsidP="003F5250">
      <w:pPr>
        <w:pStyle w:val="a5"/>
        <w:shd w:val="clear" w:color="auto" w:fill="FFFFFF"/>
        <w:spacing w:before="0" w:beforeAutospacing="0" w:after="135" w:afterAutospacing="0"/>
        <w:rPr>
          <w:b/>
          <w:color w:val="C00000"/>
          <w:sz w:val="28"/>
          <w:szCs w:val="28"/>
        </w:rPr>
      </w:pPr>
    </w:p>
    <w:p w:rsidR="007E4E22" w:rsidRDefault="007E4E22" w:rsidP="003F5250">
      <w:pPr>
        <w:pStyle w:val="a5"/>
        <w:shd w:val="clear" w:color="auto" w:fill="FFFFFF"/>
        <w:spacing w:before="0" w:beforeAutospacing="0" w:after="135" w:afterAutospacing="0"/>
        <w:rPr>
          <w:b/>
          <w:color w:val="C00000"/>
          <w:sz w:val="28"/>
          <w:szCs w:val="28"/>
        </w:rPr>
      </w:pPr>
    </w:p>
    <w:p w:rsidR="007E4E22" w:rsidRDefault="007E4E22" w:rsidP="003F5250">
      <w:pPr>
        <w:pStyle w:val="a5"/>
        <w:shd w:val="clear" w:color="auto" w:fill="FFFFFF"/>
        <w:spacing w:before="0" w:beforeAutospacing="0" w:after="135" w:afterAutospacing="0"/>
        <w:rPr>
          <w:b/>
          <w:color w:val="C00000"/>
          <w:sz w:val="28"/>
          <w:szCs w:val="28"/>
        </w:rPr>
      </w:pPr>
    </w:p>
    <w:p w:rsidR="007E4E22" w:rsidRDefault="007E4E22" w:rsidP="003F5250">
      <w:pPr>
        <w:pStyle w:val="a5"/>
        <w:shd w:val="clear" w:color="auto" w:fill="FFFFFF"/>
        <w:spacing w:before="0" w:beforeAutospacing="0" w:after="135" w:afterAutospacing="0"/>
        <w:rPr>
          <w:b/>
          <w:color w:val="C00000"/>
          <w:sz w:val="28"/>
          <w:szCs w:val="28"/>
        </w:rPr>
      </w:pPr>
    </w:p>
    <w:p w:rsidR="007E4E22" w:rsidRPr="00DD7F38" w:rsidRDefault="007E4E22" w:rsidP="003F5250">
      <w:pPr>
        <w:pStyle w:val="a5"/>
        <w:shd w:val="clear" w:color="auto" w:fill="FFFFFF"/>
        <w:spacing w:before="0" w:beforeAutospacing="0" w:after="135" w:afterAutospacing="0"/>
        <w:rPr>
          <w:b/>
          <w:color w:val="C00000"/>
          <w:sz w:val="28"/>
          <w:szCs w:val="28"/>
        </w:rPr>
      </w:pPr>
    </w:p>
    <w:sectPr w:rsidR="007E4E22" w:rsidRPr="00DD7F38" w:rsidSect="000D763D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91ADC"/>
    <w:multiLevelType w:val="multilevel"/>
    <w:tmpl w:val="620AA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D728F0"/>
    <w:multiLevelType w:val="hybridMultilevel"/>
    <w:tmpl w:val="7248D28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341ABB"/>
    <w:multiLevelType w:val="hybridMultilevel"/>
    <w:tmpl w:val="1B26F7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ED6F3C"/>
    <w:multiLevelType w:val="hybridMultilevel"/>
    <w:tmpl w:val="BB3C84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00FC42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E044D5"/>
    <w:multiLevelType w:val="hybridMultilevel"/>
    <w:tmpl w:val="B2E82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D879DB"/>
    <w:multiLevelType w:val="multilevel"/>
    <w:tmpl w:val="4FE0C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5776A5"/>
    <w:multiLevelType w:val="multilevel"/>
    <w:tmpl w:val="D5D4B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EA5CA4"/>
    <w:multiLevelType w:val="multilevel"/>
    <w:tmpl w:val="8D80F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0909C4"/>
    <w:multiLevelType w:val="multilevel"/>
    <w:tmpl w:val="B6067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057983"/>
    <w:multiLevelType w:val="multilevel"/>
    <w:tmpl w:val="F8543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E7F0843"/>
    <w:multiLevelType w:val="multilevel"/>
    <w:tmpl w:val="45C65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FBE34C8"/>
    <w:multiLevelType w:val="hybridMultilevel"/>
    <w:tmpl w:val="4A62F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BE0B31"/>
    <w:multiLevelType w:val="multilevel"/>
    <w:tmpl w:val="35288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CD37F0C"/>
    <w:multiLevelType w:val="hybridMultilevel"/>
    <w:tmpl w:val="8D3CDBAC"/>
    <w:lvl w:ilvl="0" w:tplc="3C2AA1C4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C67489"/>
    <w:multiLevelType w:val="multilevel"/>
    <w:tmpl w:val="E35CF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1"/>
  </w:num>
  <w:num w:numId="4">
    <w:abstractNumId w:val="2"/>
  </w:num>
  <w:num w:numId="5">
    <w:abstractNumId w:val="6"/>
  </w:num>
  <w:num w:numId="6">
    <w:abstractNumId w:val="7"/>
  </w:num>
  <w:num w:numId="7">
    <w:abstractNumId w:val="14"/>
  </w:num>
  <w:num w:numId="8">
    <w:abstractNumId w:val="8"/>
  </w:num>
  <w:num w:numId="9">
    <w:abstractNumId w:val="9"/>
  </w:num>
  <w:num w:numId="10">
    <w:abstractNumId w:val="0"/>
  </w:num>
  <w:num w:numId="11">
    <w:abstractNumId w:val="1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66B"/>
    <w:rsid w:val="00081994"/>
    <w:rsid w:val="000C3E54"/>
    <w:rsid w:val="000C7149"/>
    <w:rsid w:val="000D763D"/>
    <w:rsid w:val="00193492"/>
    <w:rsid w:val="001A3911"/>
    <w:rsid w:val="001D50AF"/>
    <w:rsid w:val="00205426"/>
    <w:rsid w:val="0021529C"/>
    <w:rsid w:val="002169F9"/>
    <w:rsid w:val="0023330C"/>
    <w:rsid w:val="00261D45"/>
    <w:rsid w:val="002757CC"/>
    <w:rsid w:val="002A7DB2"/>
    <w:rsid w:val="002D0A14"/>
    <w:rsid w:val="002E5EA0"/>
    <w:rsid w:val="002F4C8A"/>
    <w:rsid w:val="00301179"/>
    <w:rsid w:val="003272E0"/>
    <w:rsid w:val="00350DD4"/>
    <w:rsid w:val="003E4FC9"/>
    <w:rsid w:val="003F5250"/>
    <w:rsid w:val="003F7B46"/>
    <w:rsid w:val="00403F53"/>
    <w:rsid w:val="004224F1"/>
    <w:rsid w:val="004356E1"/>
    <w:rsid w:val="00467A07"/>
    <w:rsid w:val="00485F5D"/>
    <w:rsid w:val="004B3FF3"/>
    <w:rsid w:val="004B7B0A"/>
    <w:rsid w:val="004C190F"/>
    <w:rsid w:val="004C69A9"/>
    <w:rsid w:val="004E54F8"/>
    <w:rsid w:val="00576E18"/>
    <w:rsid w:val="005928CB"/>
    <w:rsid w:val="005B0786"/>
    <w:rsid w:val="005D3B82"/>
    <w:rsid w:val="005D45B9"/>
    <w:rsid w:val="00605E0D"/>
    <w:rsid w:val="0069673D"/>
    <w:rsid w:val="0069766B"/>
    <w:rsid w:val="00697D7F"/>
    <w:rsid w:val="006C6110"/>
    <w:rsid w:val="006F5A85"/>
    <w:rsid w:val="00736E0B"/>
    <w:rsid w:val="00744AE1"/>
    <w:rsid w:val="007545B6"/>
    <w:rsid w:val="00767120"/>
    <w:rsid w:val="007A0E43"/>
    <w:rsid w:val="007D346A"/>
    <w:rsid w:val="007E4E22"/>
    <w:rsid w:val="00810C6D"/>
    <w:rsid w:val="00840D34"/>
    <w:rsid w:val="0084153C"/>
    <w:rsid w:val="00842C76"/>
    <w:rsid w:val="00887321"/>
    <w:rsid w:val="008928DD"/>
    <w:rsid w:val="008B678C"/>
    <w:rsid w:val="008C2576"/>
    <w:rsid w:val="009775F2"/>
    <w:rsid w:val="00985E39"/>
    <w:rsid w:val="009862D9"/>
    <w:rsid w:val="00992174"/>
    <w:rsid w:val="0099337F"/>
    <w:rsid w:val="009C2FD5"/>
    <w:rsid w:val="009E2539"/>
    <w:rsid w:val="00A3288F"/>
    <w:rsid w:val="00A36D77"/>
    <w:rsid w:val="00A63924"/>
    <w:rsid w:val="00A674CA"/>
    <w:rsid w:val="00A827EA"/>
    <w:rsid w:val="00AD2BF9"/>
    <w:rsid w:val="00B13AB0"/>
    <w:rsid w:val="00B4180B"/>
    <w:rsid w:val="00B468F2"/>
    <w:rsid w:val="00B737AC"/>
    <w:rsid w:val="00BA46E8"/>
    <w:rsid w:val="00BE2868"/>
    <w:rsid w:val="00BE5319"/>
    <w:rsid w:val="00C677D0"/>
    <w:rsid w:val="00C91122"/>
    <w:rsid w:val="00CC5447"/>
    <w:rsid w:val="00D268AC"/>
    <w:rsid w:val="00D35880"/>
    <w:rsid w:val="00DA3A78"/>
    <w:rsid w:val="00DF3C62"/>
    <w:rsid w:val="00DF737D"/>
    <w:rsid w:val="00E350A9"/>
    <w:rsid w:val="00E628F7"/>
    <w:rsid w:val="00E646A1"/>
    <w:rsid w:val="00E90CE0"/>
    <w:rsid w:val="00F00A85"/>
    <w:rsid w:val="00F0404E"/>
    <w:rsid w:val="00F07284"/>
    <w:rsid w:val="00FA3AA8"/>
    <w:rsid w:val="00FB06E1"/>
    <w:rsid w:val="00FB3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C0532"/>
  <w15:chartTrackingRefBased/>
  <w15:docId w15:val="{7431A1E8-2510-4B01-843B-FCFD5963B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6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9766B"/>
    <w:rPr>
      <w:i/>
      <w:iCs/>
    </w:rPr>
  </w:style>
  <w:style w:type="paragraph" w:styleId="a4">
    <w:name w:val="List Paragraph"/>
    <w:basedOn w:val="a"/>
    <w:uiPriority w:val="34"/>
    <w:qFormat/>
    <w:rsid w:val="005D3B82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AD2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laceholder Text"/>
    <w:basedOn w:val="a0"/>
    <w:uiPriority w:val="99"/>
    <w:semiHidden/>
    <w:rsid w:val="00FB3D82"/>
    <w:rPr>
      <w:color w:val="808080"/>
    </w:rPr>
  </w:style>
  <w:style w:type="character" w:customStyle="1" w:styleId="c12">
    <w:name w:val="c12"/>
    <w:basedOn w:val="a0"/>
    <w:rsid w:val="005B0786"/>
  </w:style>
  <w:style w:type="character" w:customStyle="1" w:styleId="c5">
    <w:name w:val="c5"/>
    <w:basedOn w:val="a0"/>
    <w:rsid w:val="008928DD"/>
  </w:style>
  <w:style w:type="character" w:styleId="a7">
    <w:name w:val="Hyperlink"/>
    <w:basedOn w:val="a0"/>
    <w:uiPriority w:val="99"/>
    <w:unhideWhenUsed/>
    <w:rsid w:val="00CC5447"/>
    <w:rPr>
      <w:color w:val="0563C1" w:themeColor="hyperlink"/>
      <w:u w:val="single"/>
    </w:rPr>
  </w:style>
  <w:style w:type="paragraph" w:customStyle="1" w:styleId="c1">
    <w:name w:val="c1"/>
    <w:basedOn w:val="a"/>
    <w:rsid w:val="0042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2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trova_elena_vladimirirovna@mail.ru" TargetMode="External"/><Relationship Id="rId5" Type="http://schemas.openxmlformats.org/officeDocument/2006/relationships/hyperlink" Target="https://resh.edu.ru/subject/lesson/4034/main/2279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133</cp:revision>
  <dcterms:created xsi:type="dcterms:W3CDTF">2022-02-03T06:51:00Z</dcterms:created>
  <dcterms:modified xsi:type="dcterms:W3CDTF">2023-02-08T04:55:00Z</dcterms:modified>
</cp:coreProperties>
</file>