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46" w:rsidRPr="001C0746" w:rsidRDefault="001C0746" w:rsidP="001C0746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1C074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Солнечные часы. Итоговый урок </w:t>
      </w:r>
    </w:p>
    <w:p w:rsidR="001C0746" w:rsidRPr="00B618B5" w:rsidRDefault="001C0746" w:rsidP="001C0746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«С утра до вечера»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1C0746" w:rsidRDefault="001C0746" w:rsidP="001C0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1C0746" w:rsidRPr="00E23ECA" w:rsidRDefault="001C0746" w:rsidP="001C074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1C0746" w:rsidRPr="001C0746" w:rsidRDefault="001C0746" w:rsidP="001C0746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1C0746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Friday, the third of February</w:t>
      </w:r>
    </w:p>
    <w:p w:rsidR="001C0746" w:rsidRPr="001C0746" w:rsidRDefault="001C0746" w:rsidP="001C0746">
      <w:pPr>
        <w:pStyle w:val="a3"/>
        <w:ind w:left="644"/>
        <w:rPr>
          <w:lang w:val="en-US"/>
        </w:rPr>
      </w:pPr>
      <w:r w:rsidRPr="001C0746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Class-work\Homework</w:t>
      </w:r>
    </w:p>
    <w:p w:rsidR="001C0746" w:rsidRDefault="001C0746" w:rsidP="001C0746">
      <w:pPr>
        <w:pStyle w:val="a3"/>
        <w:numPr>
          <w:ilvl w:val="0"/>
          <w:numId w:val="1"/>
        </w:numPr>
      </w:pPr>
    </w:p>
    <w:p w:rsidR="001C0746" w:rsidRDefault="001C0746" w:rsidP="001C0746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54865"/>
            <wp:effectExtent l="19050" t="0" r="3175" b="0"/>
            <wp:docPr id="1" name="Рисунок 1" descr="C:\Users\St.Serv\AppData\Local\Microsoft\Windows\Temporary Internet Files\Content.Word\Новый рисунок (2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AppData\Local\Microsoft\Windows\Temporary Internet Files\Content.Word\Новый рисунок (27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746" w:rsidRDefault="001C0746" w:rsidP="001C0746">
      <w:pPr>
        <w:rPr>
          <w:lang w:eastAsia="ru-RU"/>
        </w:rPr>
      </w:pPr>
    </w:p>
    <w:p w:rsidR="00E75B13" w:rsidRDefault="001C0746" w:rsidP="001C0746">
      <w:pPr>
        <w:pStyle w:val="a3"/>
        <w:numPr>
          <w:ilvl w:val="0"/>
          <w:numId w:val="1"/>
        </w:numPr>
      </w:pPr>
      <w:r>
        <w:t xml:space="preserve">Прочитайте текст </w:t>
      </w:r>
      <w:proofErr w:type="spellStart"/>
      <w:proofErr w:type="gramStart"/>
      <w:r>
        <w:t>упр</w:t>
      </w:r>
      <w:proofErr w:type="spellEnd"/>
      <w:proofErr w:type="gramEnd"/>
      <w:r>
        <w:t xml:space="preserve"> 2 с83 и переведите его.</w:t>
      </w:r>
    </w:p>
    <w:p w:rsidR="001C0746" w:rsidRDefault="001C0746" w:rsidP="001C0746">
      <w:pPr>
        <w:pStyle w:val="a3"/>
        <w:numPr>
          <w:ilvl w:val="0"/>
          <w:numId w:val="1"/>
        </w:numPr>
      </w:pPr>
      <w:r>
        <w:t xml:space="preserve">Изготовление солнечных часов </w:t>
      </w:r>
      <w:proofErr w:type="spellStart"/>
      <w:proofErr w:type="gramStart"/>
      <w:r>
        <w:t>упр</w:t>
      </w:r>
      <w:proofErr w:type="spellEnd"/>
      <w:proofErr w:type="gramEnd"/>
      <w:r>
        <w:t xml:space="preserve"> 3 с 83</w:t>
      </w:r>
    </w:p>
    <w:p w:rsidR="001C0746" w:rsidRPr="001C0746" w:rsidRDefault="001C0746" w:rsidP="001C0746">
      <w:pPr>
        <w:pStyle w:val="a3"/>
        <w:numPr>
          <w:ilvl w:val="0"/>
          <w:numId w:val="1"/>
        </w:numPr>
      </w:pPr>
      <w:r>
        <w:t xml:space="preserve">Домашнее задание: с8 </w:t>
      </w:r>
      <w:r w:rsidRPr="001C0746">
        <w:t>(</w:t>
      </w:r>
      <w:r>
        <w:rPr>
          <w:lang w:val="en-US"/>
        </w:rPr>
        <w:t>Spotlight</w:t>
      </w:r>
      <w:r w:rsidRPr="001C0746">
        <w:t xml:space="preserve"> </w:t>
      </w:r>
      <w:r>
        <w:rPr>
          <w:lang w:val="en-US"/>
        </w:rPr>
        <w:t>on</w:t>
      </w:r>
      <w:r w:rsidRPr="001C0746">
        <w:t xml:space="preserve"> </w:t>
      </w:r>
      <w:r>
        <w:rPr>
          <w:lang w:val="en-US"/>
        </w:rPr>
        <w:t>Russia</w:t>
      </w:r>
      <w:r w:rsidRPr="001C0746">
        <w:t>)</w:t>
      </w:r>
      <w:r>
        <w:t xml:space="preserve"> прочитайте и переведите тексты, письменно ответьте на вопросы в  разделе </w:t>
      </w:r>
      <w:r>
        <w:rPr>
          <w:lang w:val="en-US"/>
        </w:rPr>
        <w:t>Discuss</w:t>
      </w:r>
    </w:p>
    <w:sectPr w:rsidR="001C0746" w:rsidRPr="001C0746" w:rsidSect="002E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46"/>
    <w:rsid w:val="00013E4C"/>
    <w:rsid w:val="001C0746"/>
    <w:rsid w:val="002E7B1D"/>
    <w:rsid w:val="00574F9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4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2023-02-02T20:30:00Z</dcterms:created>
  <dcterms:modified xsi:type="dcterms:W3CDTF">2023-02-02T20:39:00Z</dcterms:modified>
</cp:coreProperties>
</file>