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E4CF2" w14:textId="77777777" w:rsidR="00730494" w:rsidRPr="00856B49" w:rsidRDefault="00730494" w:rsidP="0020084D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3813997"/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  <w:proofErr w:type="gramStart"/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 класс</w:t>
      </w:r>
      <w:proofErr w:type="gramEnd"/>
    </w:p>
    <w:p w14:paraId="267AD7CD" w14:textId="77777777" w:rsidR="00730494" w:rsidRPr="00856B49" w:rsidRDefault="00730494" w:rsidP="0020084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B59EED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3F9EC091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484E45AE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7DD3F73A" w14:textId="23B90E3F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20084D"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47C0762A" w14:textId="77777777" w:rsidR="00730494" w:rsidRPr="00856B49" w:rsidRDefault="00730494" w:rsidP="002008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00CF4C00" w14:textId="35C486EB" w:rsidR="00731430" w:rsidRPr="008B02DD" w:rsidRDefault="00730494" w:rsidP="0020084D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6B49">
        <w:rPr>
          <w:rFonts w:ascii="Times New Roman" w:hAnsi="Times New Roman" w:cs="Times New Roman"/>
          <w:b/>
          <w:sz w:val="28"/>
          <w:szCs w:val="28"/>
          <w:lang w:eastAsia="ru-RU"/>
        </w:rPr>
        <w:t>Урок</w:t>
      </w:r>
      <w:r w:rsidRPr="008B02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8B02DD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Pr="008B02D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10F31C4F" w14:textId="77777777" w:rsidR="00355195" w:rsidRPr="008B02DD" w:rsidRDefault="00355195" w:rsidP="0073143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8788556" w14:textId="72A02EE6" w:rsidR="008B02DD" w:rsidRDefault="008B02DD" w:rsidP="008B02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Самостоятельная работа по теме</w:t>
      </w:r>
      <w:r w:rsidR="00730494" w:rsidRPr="00F2029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bookmarkEnd w:id="0"/>
    </w:p>
    <w:p w14:paraId="791BD0EB" w14:textId="7A15AE91" w:rsidR="008B02DD" w:rsidRPr="008B02DD" w:rsidRDefault="008B02DD" w:rsidP="008B02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02DD">
        <w:rPr>
          <w:rFonts w:ascii="Times New Roman" w:hAnsi="Times New Roman" w:cs="Times New Roman"/>
          <w:b/>
          <w:sz w:val="28"/>
          <w:szCs w:val="28"/>
          <w:lang w:eastAsia="ru-RU"/>
        </w:rPr>
        <w:t>Семейные ценности. Основные роли членов семьи.</w:t>
      </w:r>
    </w:p>
    <w:p w14:paraId="4DCC7F1D" w14:textId="77777777" w:rsidR="008B02DD" w:rsidRPr="008B02DD" w:rsidRDefault="008B02DD" w:rsidP="008B02D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семье установлены определённые правила поведения и роли. Некоторые из них непосредственно связаны с функциями семьи, поэтому в разных семьях традиционно похожи.</w:t>
      </w:r>
    </w:p>
    <w:p w14:paraId="4D0521F6" w14:textId="114EEE7F" w:rsidR="008B02DD" w:rsidRPr="008B02DD" w:rsidRDefault="008B02DD" w:rsidP="008B02D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B02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 w:rsidRPr="008B02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B02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родители воспитывают детей, женщины занимаются домашним хозяйством, мужчины обеспечивают материальный достаток семьи.</w:t>
      </w:r>
    </w:p>
    <w:p w14:paraId="58F4BFBE" w14:textId="55ED0EC3" w:rsidR="008B02DD" w:rsidRPr="008B02DD" w:rsidRDefault="008B02DD" w:rsidP="008B02D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членов семьи могут быть распределены иначе в зависимости от вида семьи.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6CD303" w14:textId="77777777" w:rsidR="008B02DD" w:rsidRPr="008B02DD" w:rsidRDefault="008B02DD" w:rsidP="008B02D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течение жизненного цикла семьи роли её членов будут меняться.</w:t>
      </w:r>
    </w:p>
    <w:p w14:paraId="3F5567DD" w14:textId="09E70B44" w:rsidR="008B02DD" w:rsidRPr="008B02DD" w:rsidRDefault="008B02DD" w:rsidP="008B02D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B02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B02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повзрослевшие дети могут взять на себя часть ответственности по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B02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ведению</w:t>
      </w:r>
      <w:r w:rsidRPr="008B02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домашнего хозяйства, а родители реализуют воспитательную функцию не в полной мере.</w:t>
      </w:r>
    </w:p>
    <w:p w14:paraId="4A7E4FCB" w14:textId="77777777" w:rsidR="008B02DD" w:rsidRPr="008B02DD" w:rsidRDefault="008B02DD" w:rsidP="008B02D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закону взрослые дети обязаны оказывать материальную поддержку нетрудоспособным нуждающимся родителям и заботиться о них.</w:t>
      </w:r>
    </w:p>
    <w:p w14:paraId="07C44A53" w14:textId="77777777" w:rsidR="008B02DD" w:rsidRPr="008B02DD" w:rsidRDefault="008B02DD" w:rsidP="008B02D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функций семьи является рекреационная функция. Семья удовлетворяет потребности человека в общении, любви, поддержке. Всему этому способствует организация совместного досуга и отдыха.</w:t>
      </w:r>
    </w:p>
    <w:p w14:paraId="69863428" w14:textId="0EBE32EE" w:rsidR="008B02DD" w:rsidRPr="008B02DD" w:rsidRDefault="008B02DD" w:rsidP="008B02D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семьи предпочтительны свои способы совместного времяпрепровождения. Большую роль здесь играют ценности и традиции семьи.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Немаловажную роль играет общий досуг. </w:t>
      </w:r>
    </w:p>
    <w:p w14:paraId="5C8BD099" w14:textId="77777777" w:rsidR="008B02DD" w:rsidRPr="008B02DD" w:rsidRDefault="008B02DD" w:rsidP="008B02D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может быть активным.</w:t>
      </w:r>
    </w:p>
    <w:p w14:paraId="5DC244F1" w14:textId="5B128FD9" w:rsidR="008B02DD" w:rsidRPr="008B02DD" w:rsidRDefault="008B02DD" w:rsidP="008B02D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B02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B02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катание на лыжах, велопрогулки, прогулка в парке и др.</w:t>
      </w:r>
    </w:p>
    <w:p w14:paraId="00DBB848" w14:textId="77777777" w:rsidR="008B02DD" w:rsidRPr="008B02DD" w:rsidRDefault="008B02DD" w:rsidP="008B02D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организовать досуг дома.</w:t>
      </w:r>
    </w:p>
    <w:p w14:paraId="1AC21796" w14:textId="72256766" w:rsidR="008B02DD" w:rsidRPr="008B02DD" w:rsidRDefault="008B02DD" w:rsidP="008B02D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B02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Пример: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B02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совместный просмотр фильма, настольные игры.</w:t>
      </w:r>
    </w:p>
    <w:p w14:paraId="29EA66F5" w14:textId="39859D37" w:rsidR="008B02DD" w:rsidRPr="008B02DD" w:rsidRDefault="008B02DD" w:rsidP="008B02D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семьи выберут в качестве отдыха совместное приготовление еды.</w:t>
      </w:r>
    </w:p>
    <w:p w14:paraId="63AF36B3" w14:textId="4A4D71A4" w:rsidR="008B02DD" w:rsidRPr="008B02DD" w:rsidRDefault="008B02DD" w:rsidP="008B02D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главное, чтобы при совместном времяпрепровождении все члены семьи чувствовали себя комфортно, расслабленно и спокойно. Поэтому выбор отдыха должен быть совместным.</w:t>
      </w:r>
      <w:r w:rsidRPr="008B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A8E7F0" w14:textId="77777777" w:rsidR="00572CDE" w:rsidRDefault="00572CDE" w:rsidP="00572CD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2326C64" w14:textId="4ACC8F58" w:rsidR="00E13E64" w:rsidRPr="008E40F1" w:rsidRDefault="008B02DD" w:rsidP="00572C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="00B874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адание: </w:t>
      </w:r>
      <w:r w:rsidR="002E50DC" w:rsidRPr="00856B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Написать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эссе на тему «Семейные ценности» или «Моя значимая роль в семье». Объем работы от 1 страницы до 2х. </w:t>
      </w:r>
      <w:bookmarkEnd w:id="1"/>
    </w:p>
    <w:sectPr w:rsidR="00E13E64" w:rsidRPr="008E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C33"/>
    <w:multiLevelType w:val="multilevel"/>
    <w:tmpl w:val="2CEA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D5C49"/>
    <w:multiLevelType w:val="multilevel"/>
    <w:tmpl w:val="5EA0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A02A8"/>
    <w:multiLevelType w:val="multilevel"/>
    <w:tmpl w:val="0F7C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2C8"/>
    <w:multiLevelType w:val="hybridMultilevel"/>
    <w:tmpl w:val="75C482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B08F0"/>
    <w:multiLevelType w:val="multilevel"/>
    <w:tmpl w:val="2118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03437"/>
    <w:multiLevelType w:val="hybridMultilevel"/>
    <w:tmpl w:val="B0B48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2240E4"/>
    <w:multiLevelType w:val="hybridMultilevel"/>
    <w:tmpl w:val="4EB6F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E1DF1"/>
    <w:multiLevelType w:val="multilevel"/>
    <w:tmpl w:val="DD78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B3153"/>
    <w:multiLevelType w:val="multilevel"/>
    <w:tmpl w:val="EA22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C83BA1"/>
    <w:multiLevelType w:val="hybridMultilevel"/>
    <w:tmpl w:val="AA3C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D7DBC"/>
    <w:multiLevelType w:val="multilevel"/>
    <w:tmpl w:val="D9FE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7B2526"/>
    <w:multiLevelType w:val="multilevel"/>
    <w:tmpl w:val="A822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4076D"/>
    <w:multiLevelType w:val="multilevel"/>
    <w:tmpl w:val="1714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0C1373"/>
    <w:multiLevelType w:val="multilevel"/>
    <w:tmpl w:val="BCBC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311792"/>
    <w:multiLevelType w:val="multilevel"/>
    <w:tmpl w:val="D62A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127221"/>
    <w:multiLevelType w:val="hybridMultilevel"/>
    <w:tmpl w:val="3D60F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36DC6"/>
    <w:multiLevelType w:val="hybridMultilevel"/>
    <w:tmpl w:val="D7B4C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00A03"/>
    <w:multiLevelType w:val="multilevel"/>
    <w:tmpl w:val="8D4A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8D6"/>
    <w:multiLevelType w:val="hybridMultilevel"/>
    <w:tmpl w:val="2D3EE9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6C040E"/>
    <w:multiLevelType w:val="multilevel"/>
    <w:tmpl w:val="6F38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8728CB"/>
    <w:multiLevelType w:val="hybridMultilevel"/>
    <w:tmpl w:val="37481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5A66F1"/>
    <w:multiLevelType w:val="multilevel"/>
    <w:tmpl w:val="F0F2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F5233"/>
    <w:multiLevelType w:val="multilevel"/>
    <w:tmpl w:val="7B08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670E0"/>
    <w:multiLevelType w:val="multilevel"/>
    <w:tmpl w:val="102C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65160E"/>
    <w:multiLevelType w:val="hybridMultilevel"/>
    <w:tmpl w:val="7AFA6B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7F09CF"/>
    <w:multiLevelType w:val="multilevel"/>
    <w:tmpl w:val="E56C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A53613"/>
    <w:multiLevelType w:val="multilevel"/>
    <w:tmpl w:val="5476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4"/>
  </w:num>
  <w:num w:numId="5">
    <w:abstractNumId w:val="7"/>
  </w:num>
  <w:num w:numId="6">
    <w:abstractNumId w:val="25"/>
  </w:num>
  <w:num w:numId="7">
    <w:abstractNumId w:val="19"/>
  </w:num>
  <w:num w:numId="8">
    <w:abstractNumId w:val="17"/>
  </w:num>
  <w:num w:numId="9">
    <w:abstractNumId w:val="26"/>
  </w:num>
  <w:num w:numId="10">
    <w:abstractNumId w:val="18"/>
  </w:num>
  <w:num w:numId="11">
    <w:abstractNumId w:val="24"/>
  </w:num>
  <w:num w:numId="12">
    <w:abstractNumId w:val="9"/>
  </w:num>
  <w:num w:numId="13">
    <w:abstractNumId w:val="3"/>
  </w:num>
  <w:num w:numId="14">
    <w:abstractNumId w:val="20"/>
  </w:num>
  <w:num w:numId="15">
    <w:abstractNumId w:val="6"/>
  </w:num>
  <w:num w:numId="16">
    <w:abstractNumId w:val="14"/>
  </w:num>
  <w:num w:numId="17">
    <w:abstractNumId w:val="12"/>
  </w:num>
  <w:num w:numId="18">
    <w:abstractNumId w:val="10"/>
  </w:num>
  <w:num w:numId="19">
    <w:abstractNumId w:val="22"/>
  </w:num>
  <w:num w:numId="20">
    <w:abstractNumId w:val="11"/>
  </w:num>
  <w:num w:numId="21">
    <w:abstractNumId w:val="13"/>
  </w:num>
  <w:num w:numId="22">
    <w:abstractNumId w:val="8"/>
  </w:num>
  <w:num w:numId="23">
    <w:abstractNumId w:val="1"/>
  </w:num>
  <w:num w:numId="24">
    <w:abstractNumId w:val="2"/>
  </w:num>
  <w:num w:numId="25">
    <w:abstractNumId w:val="0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6B"/>
    <w:rsid w:val="0005414E"/>
    <w:rsid w:val="00092C6B"/>
    <w:rsid w:val="001D3D31"/>
    <w:rsid w:val="0020084D"/>
    <w:rsid w:val="00224290"/>
    <w:rsid w:val="00280345"/>
    <w:rsid w:val="002E50DC"/>
    <w:rsid w:val="00355195"/>
    <w:rsid w:val="004D7890"/>
    <w:rsid w:val="00511970"/>
    <w:rsid w:val="005677CA"/>
    <w:rsid w:val="00572CDE"/>
    <w:rsid w:val="00730494"/>
    <w:rsid w:val="00731430"/>
    <w:rsid w:val="007E3F36"/>
    <w:rsid w:val="00804B5C"/>
    <w:rsid w:val="00856B49"/>
    <w:rsid w:val="008B02DD"/>
    <w:rsid w:val="008D422B"/>
    <w:rsid w:val="008D6881"/>
    <w:rsid w:val="008E40F1"/>
    <w:rsid w:val="009135DF"/>
    <w:rsid w:val="009C0387"/>
    <w:rsid w:val="00AD0BF4"/>
    <w:rsid w:val="00B87414"/>
    <w:rsid w:val="00BC4197"/>
    <w:rsid w:val="00C656BF"/>
    <w:rsid w:val="00CD411C"/>
    <w:rsid w:val="00DA1527"/>
    <w:rsid w:val="00DE045C"/>
    <w:rsid w:val="00DF67FA"/>
    <w:rsid w:val="00E13E64"/>
    <w:rsid w:val="00E17257"/>
    <w:rsid w:val="00E26BED"/>
    <w:rsid w:val="00ED3746"/>
    <w:rsid w:val="00F20296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80F4"/>
  <w15:chartTrackingRefBased/>
  <w15:docId w15:val="{4165EEC9-028B-44A7-982B-9B0B30A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4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0DC"/>
    <w:rPr>
      <w:b/>
      <w:bCs/>
    </w:rPr>
  </w:style>
  <w:style w:type="character" w:styleId="a6">
    <w:name w:val="Hyperlink"/>
    <w:basedOn w:val="a0"/>
    <w:uiPriority w:val="99"/>
    <w:unhideWhenUsed/>
    <w:rsid w:val="0022429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2429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2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2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1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1618870567">
                                          <w:marLeft w:val="105"/>
                                          <w:marRight w:val="105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20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7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2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33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2707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48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83558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63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4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9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24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99866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056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028042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506">
                  <w:marLeft w:val="0"/>
                  <w:marRight w:val="0"/>
                  <w:marTop w:val="600"/>
                  <w:marBottom w:val="600"/>
                  <w:divBdr>
                    <w:top w:val="single" w:sz="6" w:space="18" w:color="C6E6FF"/>
                    <w:left w:val="single" w:sz="6" w:space="24" w:color="C6E6FF"/>
                    <w:bottom w:val="single" w:sz="6" w:space="18" w:color="C6E6FF"/>
                    <w:right w:val="single" w:sz="6" w:space="24" w:color="C6E6FF"/>
                  </w:divBdr>
                  <w:divsChild>
                    <w:div w:id="13003052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0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93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982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13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1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7012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56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6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50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00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3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36</cp:revision>
  <dcterms:created xsi:type="dcterms:W3CDTF">2022-09-04T18:06:00Z</dcterms:created>
  <dcterms:modified xsi:type="dcterms:W3CDTF">2023-01-29T15:12:00Z</dcterms:modified>
</cp:coreProperties>
</file>