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A63924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56E1">
        <w:rPr>
          <w:rFonts w:ascii="Times New Roman" w:hAnsi="Times New Roman" w:cs="Times New Roman"/>
          <w:b/>
          <w:sz w:val="28"/>
          <w:szCs w:val="28"/>
        </w:rPr>
        <w:t>7</w:t>
      </w:r>
      <w:r w:rsidR="004224F1">
        <w:rPr>
          <w:rFonts w:ascii="Times New Roman" w:hAnsi="Times New Roman" w:cs="Times New Roman"/>
          <w:b/>
          <w:sz w:val="28"/>
          <w:szCs w:val="28"/>
        </w:rPr>
        <w:t>.01.2023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99189E" w:rsidRDefault="003F5250" w:rsidP="003F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67A07">
        <w:rPr>
          <w:rFonts w:ascii="Times New Roman" w:hAnsi="Times New Roman" w:cs="Times New Roman"/>
          <w:b/>
          <w:sz w:val="28"/>
          <w:szCs w:val="28"/>
        </w:rPr>
        <w:t xml:space="preserve">Площадь поверхности </w:t>
      </w:r>
      <w:r w:rsidR="00A63924">
        <w:rPr>
          <w:rFonts w:ascii="Times New Roman" w:hAnsi="Times New Roman" w:cs="Times New Roman"/>
          <w:b/>
          <w:sz w:val="28"/>
          <w:szCs w:val="28"/>
        </w:rPr>
        <w:t>конуса</w:t>
      </w:r>
      <w:r w:rsidR="004224F1">
        <w:rPr>
          <w:rFonts w:ascii="Times New Roman" w:hAnsi="Times New Roman" w:cs="Times New Roman"/>
          <w:b/>
          <w:sz w:val="28"/>
          <w:szCs w:val="28"/>
        </w:rPr>
        <w:t>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A63924" w:rsidRPr="00A63924" w:rsidRDefault="00A63924" w:rsidP="00A63924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 решения задач</w:t>
      </w:r>
      <w:r w:rsidR="0046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нахождению элементов конуса, площади поверхности конуса;</w:t>
      </w:r>
    </w:p>
    <w:p w:rsidR="00A63924" w:rsidRPr="00A63924" w:rsidRDefault="00A63924" w:rsidP="00A63924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возможность применения конуса в различных областях</w:t>
      </w:r>
    </w:p>
    <w:p w:rsidR="003F5250" w:rsidRDefault="00A63924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56E1">
        <w:rPr>
          <w:rFonts w:ascii="Times New Roman" w:hAnsi="Times New Roman" w:cs="Times New Roman"/>
          <w:b/>
          <w:sz w:val="28"/>
          <w:szCs w:val="28"/>
        </w:rPr>
        <w:t>7</w:t>
      </w:r>
      <w:r w:rsidR="004224F1">
        <w:rPr>
          <w:rFonts w:ascii="Times New Roman" w:hAnsi="Times New Roman" w:cs="Times New Roman"/>
          <w:b/>
          <w:sz w:val="28"/>
          <w:szCs w:val="28"/>
        </w:rPr>
        <w:t>.01.2023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A63924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Посмотреть видеоматериал по ссылке </w:t>
      </w:r>
      <w:hyperlink r:id="rId5" w:history="1">
        <w:r w:rsidR="00A63924" w:rsidRPr="0036510D">
          <w:rPr>
            <w:rStyle w:val="a7"/>
            <w:rFonts w:eastAsiaTheme="minorHAnsi"/>
            <w:sz w:val="28"/>
            <w:szCs w:val="22"/>
            <w:shd w:val="clear" w:color="auto" w:fill="FFFFFF"/>
            <w:lang w:eastAsia="en-US"/>
          </w:rPr>
          <w:t>https://resh.edu.ru/subject/lesson/4903/main/22650/</w:t>
        </w:r>
      </w:hyperlink>
      <w:r w:rsidR="00A63924" w:rsidRPr="00A63924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t xml:space="preserve"> </w:t>
      </w:r>
    </w:p>
    <w:p w:rsidR="004224F1" w:rsidRDefault="002A7DB2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Прочитать пункт </w:t>
      </w:r>
      <w:r w:rsidR="00A63924">
        <w:rPr>
          <w:rFonts w:eastAsiaTheme="minorHAnsi"/>
          <w:sz w:val="28"/>
          <w:szCs w:val="22"/>
          <w:shd w:val="clear" w:color="auto" w:fill="FFFFFF"/>
          <w:lang w:eastAsia="en-US"/>
        </w:rPr>
        <w:t>40-42</w:t>
      </w: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 учебника. Решить </w:t>
      </w:r>
      <w:r w:rsidR="004356E1"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задания самостоятельной работы </w:t>
      </w:r>
      <w:r>
        <w:rPr>
          <w:rFonts w:eastAsiaTheme="minorHAnsi"/>
          <w:sz w:val="28"/>
          <w:szCs w:val="22"/>
          <w:shd w:val="clear" w:color="auto" w:fill="FFFFFF"/>
          <w:lang w:eastAsia="en-US"/>
        </w:rPr>
        <w:t>№</w:t>
      </w:r>
      <w:r w:rsidR="00DA3A78"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 </w:t>
      </w:r>
      <w:r w:rsidR="004356E1">
        <w:rPr>
          <w:rFonts w:eastAsiaTheme="minorHAnsi"/>
          <w:sz w:val="28"/>
          <w:szCs w:val="22"/>
          <w:shd w:val="clear" w:color="auto" w:fill="FFFFFF"/>
          <w:lang w:eastAsia="en-US"/>
        </w:rPr>
        <w:t>1-3 по фото.</w:t>
      </w:r>
      <w:bookmarkStart w:id="0" w:name="_GoBack"/>
      <w:bookmarkEnd w:id="0"/>
    </w:p>
    <w:p w:rsidR="00A63924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Конспект урока можно посмотреть по ссылке </w:t>
      </w:r>
      <w:r w:rsidR="00A63924" w:rsidRPr="00A63924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t xml:space="preserve">https://resh.edu.ru/subject/lesson/4903/conspect/22645/ </w:t>
      </w:r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4356E1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C3E54"/>
    <w:rsid w:val="000C7149"/>
    <w:rsid w:val="000D763D"/>
    <w:rsid w:val="00193492"/>
    <w:rsid w:val="001A3911"/>
    <w:rsid w:val="00205426"/>
    <w:rsid w:val="0021529C"/>
    <w:rsid w:val="002169F9"/>
    <w:rsid w:val="0023330C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E54F8"/>
    <w:rsid w:val="00576E18"/>
    <w:rsid w:val="005928C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D346A"/>
    <w:rsid w:val="007E4E22"/>
    <w:rsid w:val="00840D34"/>
    <w:rsid w:val="0084153C"/>
    <w:rsid w:val="00842C76"/>
    <w:rsid w:val="00887321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F35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hyperlink" Target="https://resh.edu.ru/subject/lesson/4903/main/226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2022-02-03T06:51:00Z</dcterms:created>
  <dcterms:modified xsi:type="dcterms:W3CDTF">2023-01-27T05:57:00Z</dcterms:modified>
</cp:coreProperties>
</file>