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C12F68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480B">
        <w:rPr>
          <w:rFonts w:ascii="Times New Roman" w:hAnsi="Times New Roman" w:cs="Times New Roman"/>
          <w:b/>
          <w:sz w:val="28"/>
          <w:szCs w:val="28"/>
        </w:rPr>
        <w:t>4</w:t>
      </w:r>
      <w:r w:rsidR="007D3307">
        <w:rPr>
          <w:rFonts w:ascii="Times New Roman" w:hAnsi="Times New Roman" w:cs="Times New Roman"/>
          <w:b/>
          <w:sz w:val="28"/>
          <w:szCs w:val="28"/>
        </w:rPr>
        <w:t>.01.2023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Default="0069766B" w:rsidP="0075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2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BA3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огарифмическ</w:t>
      </w:r>
      <w:r w:rsidR="00C12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 w:rsidR="00BA34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48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неравенства</w:t>
      </w:r>
      <w:r w:rsidR="007D3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350DD4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C12F68" w:rsidRPr="00C12F68" w:rsidRDefault="00C12F68" w:rsidP="00BD78DF">
      <w:pPr>
        <w:spacing w:before="240"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знаний о разных способах решения логарифмических </w:t>
      </w:r>
      <w:r w:rsidR="007B4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неравенств</w:t>
      </w:r>
      <w:bookmarkStart w:id="0" w:name="_GoBack"/>
      <w:bookmarkEnd w:id="0"/>
      <w:r w:rsidRPr="00C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умений применять их в каждой конкретной ситуации и выбирать для решения любой способ;</w:t>
      </w:r>
    </w:p>
    <w:p w:rsidR="005833C8" w:rsidRDefault="00BD78DF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9B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12F68">
        <w:rPr>
          <w:rFonts w:ascii="Times New Roman" w:hAnsi="Times New Roman" w:cs="Times New Roman"/>
          <w:b/>
          <w:sz w:val="28"/>
          <w:szCs w:val="28"/>
        </w:rPr>
        <w:t>2</w:t>
      </w:r>
      <w:r w:rsidR="007B480B">
        <w:rPr>
          <w:rFonts w:ascii="Times New Roman" w:hAnsi="Times New Roman" w:cs="Times New Roman"/>
          <w:b/>
          <w:sz w:val="28"/>
          <w:szCs w:val="28"/>
        </w:rPr>
        <w:t>4</w:t>
      </w:r>
      <w:r w:rsidR="007D3307">
        <w:rPr>
          <w:rFonts w:ascii="Times New Roman" w:hAnsi="Times New Roman" w:cs="Times New Roman"/>
          <w:b/>
          <w:sz w:val="28"/>
          <w:szCs w:val="28"/>
        </w:rPr>
        <w:t>.01.2023</w:t>
      </w:r>
      <w:r w:rsidR="00913A9B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7B480B" w:rsidRDefault="007D3307" w:rsidP="00BB516B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7D3307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7B480B" w:rsidRPr="009B3852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https://resh.edu.ru/subject/lesson/3852/main/199123/</w:t>
        </w:r>
      </w:hyperlink>
    </w:p>
    <w:p w:rsidR="007D3307" w:rsidRPr="007D3307" w:rsidRDefault="007D3307" w:rsidP="00BB516B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7D3307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7D3307">
        <w:rPr>
          <w:rFonts w:ascii="Vrinda" w:hAnsi="Vrinda" w:cs="Vrinda"/>
          <w:sz w:val="28"/>
          <w:szCs w:val="28"/>
        </w:rPr>
        <w:t>§</w:t>
      </w:r>
      <w:r w:rsidRPr="007D3307">
        <w:rPr>
          <w:rFonts w:ascii="Times New Roman" w:hAnsi="Times New Roman" w:cs="Times New Roman"/>
          <w:sz w:val="28"/>
          <w:szCs w:val="28"/>
        </w:rPr>
        <w:t xml:space="preserve"> </w:t>
      </w:r>
      <w:r w:rsidR="007B480B">
        <w:rPr>
          <w:rFonts w:ascii="Times New Roman" w:hAnsi="Times New Roman" w:cs="Times New Roman"/>
          <w:sz w:val="28"/>
          <w:szCs w:val="28"/>
        </w:rPr>
        <w:t>20</w:t>
      </w:r>
      <w:r w:rsidRPr="007D3307">
        <w:rPr>
          <w:rFonts w:ascii="Times New Roman" w:hAnsi="Times New Roman" w:cs="Times New Roman"/>
          <w:sz w:val="28"/>
          <w:szCs w:val="28"/>
        </w:rPr>
        <w:t xml:space="preserve">. Решить № </w:t>
      </w:r>
      <w:r w:rsidR="00BA3486">
        <w:rPr>
          <w:rFonts w:ascii="Times New Roman" w:hAnsi="Times New Roman" w:cs="Times New Roman"/>
          <w:sz w:val="28"/>
          <w:szCs w:val="28"/>
        </w:rPr>
        <w:t>3</w:t>
      </w:r>
      <w:r w:rsidR="007B480B">
        <w:rPr>
          <w:rFonts w:ascii="Times New Roman" w:hAnsi="Times New Roman" w:cs="Times New Roman"/>
          <w:sz w:val="28"/>
          <w:szCs w:val="28"/>
        </w:rPr>
        <w:t>55</w:t>
      </w:r>
      <w:r w:rsidR="00C12F68">
        <w:rPr>
          <w:rFonts w:ascii="Times New Roman" w:hAnsi="Times New Roman" w:cs="Times New Roman"/>
          <w:sz w:val="28"/>
          <w:szCs w:val="28"/>
        </w:rPr>
        <w:t>(</w:t>
      </w:r>
      <w:r w:rsidR="007B480B">
        <w:rPr>
          <w:rFonts w:ascii="Times New Roman" w:hAnsi="Times New Roman" w:cs="Times New Roman"/>
          <w:sz w:val="28"/>
          <w:szCs w:val="28"/>
        </w:rPr>
        <w:t>4,6</w:t>
      </w:r>
      <w:r w:rsidR="00C12F68">
        <w:rPr>
          <w:rFonts w:ascii="Times New Roman" w:hAnsi="Times New Roman" w:cs="Times New Roman"/>
          <w:sz w:val="28"/>
          <w:szCs w:val="28"/>
        </w:rPr>
        <w:t>), 3</w:t>
      </w:r>
      <w:r w:rsidR="007B480B">
        <w:rPr>
          <w:rFonts w:ascii="Times New Roman" w:hAnsi="Times New Roman" w:cs="Times New Roman"/>
          <w:sz w:val="28"/>
          <w:szCs w:val="28"/>
        </w:rPr>
        <w:t>56</w:t>
      </w:r>
      <w:r w:rsidR="00BA3486">
        <w:rPr>
          <w:rFonts w:ascii="Times New Roman" w:hAnsi="Times New Roman" w:cs="Times New Roman"/>
          <w:sz w:val="28"/>
          <w:szCs w:val="28"/>
        </w:rPr>
        <w:t>(</w:t>
      </w:r>
      <w:r w:rsidR="007B480B">
        <w:rPr>
          <w:rFonts w:ascii="Times New Roman" w:hAnsi="Times New Roman" w:cs="Times New Roman"/>
          <w:sz w:val="28"/>
          <w:szCs w:val="28"/>
        </w:rPr>
        <w:t>2,4</w:t>
      </w:r>
      <w:r w:rsidR="00BA3486">
        <w:rPr>
          <w:rFonts w:ascii="Times New Roman" w:hAnsi="Times New Roman" w:cs="Times New Roman"/>
          <w:sz w:val="28"/>
          <w:szCs w:val="28"/>
        </w:rPr>
        <w:t>)</w:t>
      </w:r>
      <w:r w:rsidR="003A29A1">
        <w:rPr>
          <w:rFonts w:ascii="Times New Roman" w:hAnsi="Times New Roman" w:cs="Times New Roman"/>
          <w:sz w:val="28"/>
          <w:szCs w:val="28"/>
        </w:rPr>
        <w:t xml:space="preserve">, </w:t>
      </w:r>
      <w:r w:rsidR="007B480B">
        <w:rPr>
          <w:rFonts w:ascii="Times New Roman" w:hAnsi="Times New Roman" w:cs="Times New Roman"/>
          <w:sz w:val="28"/>
          <w:szCs w:val="28"/>
        </w:rPr>
        <w:t>360(2,4</w:t>
      </w:r>
      <w:r w:rsidR="00BA3486">
        <w:rPr>
          <w:rFonts w:ascii="Times New Roman" w:hAnsi="Times New Roman" w:cs="Times New Roman"/>
          <w:sz w:val="28"/>
          <w:szCs w:val="28"/>
        </w:rPr>
        <w:t>)</w:t>
      </w:r>
      <w:r w:rsidR="003A29A1">
        <w:rPr>
          <w:rFonts w:ascii="Times New Roman" w:hAnsi="Times New Roman" w:cs="Times New Roman"/>
          <w:sz w:val="28"/>
          <w:szCs w:val="28"/>
        </w:rPr>
        <w:t>.</w:t>
      </w:r>
    </w:p>
    <w:p w:rsidR="007B480B" w:rsidRDefault="007D3307" w:rsidP="003A29A1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hyperlink r:id="rId6" w:history="1">
        <w:r w:rsidR="007B480B" w:rsidRPr="009B3852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https://resh.edu.ru/subject/lesson/3852/conspect/199118/</w:t>
        </w:r>
      </w:hyperlink>
    </w:p>
    <w:p w:rsidR="007B480B" w:rsidRPr="007B480B" w:rsidRDefault="007B480B" w:rsidP="003A29A1">
      <w:pPr>
        <w:spacing w:before="240" w:after="0" w:line="276" w:lineRule="auto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B480B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Подготовиться к контрольной работе 31.01.</w:t>
      </w:r>
    </w:p>
    <w:p w:rsidR="00F10544" w:rsidRDefault="00F10544" w:rsidP="003A29A1">
      <w:pPr>
        <w:spacing w:before="240"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DD7F38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rFonts w:ascii="Helvetica" w:hAnsi="Helvetica" w:cs="Helvetica"/>
          <w:b/>
          <w:color w:val="C00000"/>
          <w:shd w:val="clear" w:color="auto" w:fill="FFFFFF"/>
        </w:rPr>
        <w:t>petrova_elena_vladimirirovna@mail.ru</w:t>
      </w:r>
    </w:p>
    <w:p w:rsidR="00350DD4" w:rsidRPr="00350DD4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35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17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A29A1"/>
    <w:rsid w:val="003F7B46"/>
    <w:rsid w:val="004B3FF3"/>
    <w:rsid w:val="004C190F"/>
    <w:rsid w:val="004E54F8"/>
    <w:rsid w:val="00526FE0"/>
    <w:rsid w:val="00576E18"/>
    <w:rsid w:val="005833C8"/>
    <w:rsid w:val="005B0786"/>
    <w:rsid w:val="005C265F"/>
    <w:rsid w:val="005C70B6"/>
    <w:rsid w:val="005D3B82"/>
    <w:rsid w:val="005E7B2B"/>
    <w:rsid w:val="00605E0D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F34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52/conspect/199118/" TargetMode="External"/><Relationship Id="rId5" Type="http://schemas.openxmlformats.org/officeDocument/2006/relationships/hyperlink" Target="https://resh.edu.ru/subject/lesson/3852/main/1991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2022-02-03T06:51:00Z</dcterms:created>
  <dcterms:modified xsi:type="dcterms:W3CDTF">2023-01-24T09:40:00Z</dcterms:modified>
</cp:coreProperties>
</file>