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18" w:rsidRPr="008D1C9A" w:rsidRDefault="00A517CD" w:rsidP="00C361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1C9A">
        <w:rPr>
          <w:rFonts w:ascii="Times New Roman" w:hAnsi="Times New Roman" w:cs="Times New Roman"/>
          <w:b/>
          <w:sz w:val="28"/>
          <w:szCs w:val="28"/>
        </w:rPr>
        <w:t>МУЗЫКА 5 класс</w:t>
      </w:r>
    </w:p>
    <w:p w:rsidR="008D1C9A" w:rsidRPr="00A517CD" w:rsidRDefault="008D1C9A" w:rsidP="00C36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7CD" w:rsidRDefault="00A517CD" w:rsidP="00C36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7C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517CD">
        <w:t xml:space="preserve"> </w:t>
      </w:r>
      <w:r>
        <w:rPr>
          <w:rFonts w:ascii="Times New Roman" w:hAnsi="Times New Roman"/>
          <w:b/>
          <w:sz w:val="28"/>
          <w:szCs w:val="24"/>
        </w:rPr>
        <w:t>«</w:t>
      </w:r>
      <w:r w:rsidRPr="00A517CD">
        <w:rPr>
          <w:rFonts w:ascii="Times New Roman" w:hAnsi="Times New Roman"/>
          <w:b/>
          <w:sz w:val="28"/>
          <w:szCs w:val="24"/>
        </w:rPr>
        <w:t>Застывшая музыка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06FE2" w:rsidRPr="00A517CD" w:rsidRDefault="00A83C18" w:rsidP="00C361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7CD">
        <w:rPr>
          <w:rFonts w:ascii="Times New Roman" w:hAnsi="Times New Roman" w:cs="Times New Roman"/>
          <w:sz w:val="28"/>
          <w:szCs w:val="28"/>
        </w:rPr>
        <w:tab/>
      </w:r>
    </w:p>
    <w:p w:rsidR="00A517CD" w:rsidRPr="00A517CD" w:rsidRDefault="00A517CD" w:rsidP="00C361EF">
      <w:pPr>
        <w:tabs>
          <w:tab w:val="left" w:pos="284"/>
          <w:tab w:val="left" w:pos="22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A517CD">
        <w:rPr>
          <w:rFonts w:ascii="Times New Roman" w:hAnsi="Times New Roman" w:cs="Times New Roman"/>
          <w:sz w:val="28"/>
          <w:szCs w:val="28"/>
        </w:rPr>
        <w:t>раскрытие связей между различными сферами искусства на примере синтеза музыки и архитектуры</w:t>
      </w:r>
      <w:r w:rsidR="00B71F5D">
        <w:rPr>
          <w:rFonts w:ascii="Times New Roman" w:hAnsi="Times New Roman" w:cs="Times New Roman"/>
          <w:sz w:val="28"/>
          <w:szCs w:val="28"/>
        </w:rPr>
        <w:t>.</w:t>
      </w:r>
    </w:p>
    <w:p w:rsidR="00A517CD" w:rsidRPr="00A517CD" w:rsidRDefault="00A517CD" w:rsidP="00C361EF">
      <w:pPr>
        <w:tabs>
          <w:tab w:val="left" w:pos="284"/>
          <w:tab w:val="left" w:pos="22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C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517CD">
        <w:rPr>
          <w:rFonts w:ascii="Times New Roman" w:hAnsi="Times New Roman" w:cs="Times New Roman"/>
          <w:sz w:val="28"/>
          <w:szCs w:val="28"/>
        </w:rPr>
        <w:t xml:space="preserve"> познакомить с жанром «полифония», «а капелла»; развивать навыки музыкального восприятия путём анализа; расширять музыкальный кругозор учащихся; воспитывать музыкальный вкус.</w:t>
      </w:r>
    </w:p>
    <w:p w:rsidR="00B71F5D" w:rsidRDefault="00B71F5D" w:rsidP="00C361EF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7CD" w:rsidRDefault="00B71F5D" w:rsidP="00C361EF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5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1EF">
        <w:rPr>
          <w:rFonts w:ascii="Times New Roman" w:hAnsi="Times New Roman" w:cs="Times New Roman"/>
          <w:sz w:val="28"/>
          <w:szCs w:val="28"/>
        </w:rPr>
        <w:t xml:space="preserve">Записать число, тему урока. Посмотреть видео-урок по ссылке </w:t>
      </w:r>
      <w:r w:rsidR="00A517CD" w:rsidRPr="00C361EF">
        <w:rPr>
          <w:rFonts w:ascii="Times New Roman" w:hAnsi="Times New Roman" w:cs="Times New Roman"/>
          <w:b/>
          <w:color w:val="0000FF"/>
          <w:sz w:val="28"/>
          <w:szCs w:val="28"/>
        </w:rPr>
        <w:t>https://youtu.be/vFIPbpx3Vy0</w:t>
      </w:r>
      <w:r w:rsidR="00C361EF">
        <w:rPr>
          <w:rFonts w:ascii="Times New Roman" w:hAnsi="Times New Roman" w:cs="Times New Roman"/>
          <w:sz w:val="28"/>
          <w:szCs w:val="28"/>
        </w:rPr>
        <w:t xml:space="preserve">. Выписать из конспекта </w:t>
      </w:r>
      <w:r w:rsidR="00C361EF" w:rsidRPr="00C361EF">
        <w:rPr>
          <w:rFonts w:ascii="Times New Roman" w:hAnsi="Times New Roman" w:cs="Times New Roman"/>
          <w:sz w:val="28"/>
          <w:szCs w:val="28"/>
        </w:rPr>
        <w:t>основные понятия (григорианский хорал, мотет, полифония,  реквием</w:t>
      </w:r>
      <w:r w:rsidR="008D1C9A">
        <w:rPr>
          <w:rFonts w:ascii="Times New Roman" w:hAnsi="Times New Roman" w:cs="Times New Roman"/>
          <w:sz w:val="28"/>
          <w:szCs w:val="28"/>
        </w:rPr>
        <w:t>, а капелла</w:t>
      </w:r>
      <w:r w:rsidR="00C361EF" w:rsidRPr="00C361EF">
        <w:rPr>
          <w:rFonts w:ascii="Times New Roman" w:hAnsi="Times New Roman" w:cs="Times New Roman"/>
          <w:sz w:val="28"/>
          <w:szCs w:val="28"/>
        </w:rPr>
        <w:t>).</w:t>
      </w:r>
      <w:r w:rsidR="00C361EF">
        <w:rPr>
          <w:rFonts w:ascii="Times New Roman" w:hAnsi="Times New Roman" w:cs="Times New Roman"/>
          <w:sz w:val="28"/>
          <w:szCs w:val="28"/>
        </w:rPr>
        <w:t xml:space="preserve"> Прослушать произведения по ссылке в конце конспекта.</w:t>
      </w:r>
    </w:p>
    <w:p w:rsidR="00C35ACF" w:rsidRPr="00A517CD" w:rsidRDefault="00C35ACF" w:rsidP="00C361EF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183" w:rsidRPr="00A517CD" w:rsidRDefault="00C35ACF" w:rsidP="00C35ACF">
      <w:pPr>
        <w:pStyle w:val="a3"/>
        <w:shd w:val="clear" w:color="auto" w:fill="FFFFFF"/>
        <w:spacing w:after="374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A517CD" w:rsidRPr="00A517CD" w:rsidRDefault="00A517CD" w:rsidP="00A517CD">
      <w:pPr>
        <w:pStyle w:val="a3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>Музыка и архитектура – два величайших вида искусства. И в камне, и в нотах люди испокон веков пытались передать свои самые сильные чувства: любовь и печаль, радость побед и горечь поражений.</w:t>
      </w:r>
    </w:p>
    <w:p w:rsidR="00A517CD" w:rsidRPr="00A517CD" w:rsidRDefault="00A517CD" w:rsidP="00A517CD">
      <w:pPr>
        <w:pStyle w:val="a3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>Впервые красивая метафора о том, что архитектура – это немая музыка, родилась в устах великого Иоганна Вольфганга фон Гёте. Позже её перефразировал знаменитый немецкий философ Фридрих Шеллинг, благодаря которому появится афоризм «Архитектура – застывшая музыка».</w:t>
      </w:r>
    </w:p>
    <w:p w:rsidR="00A517CD" w:rsidRPr="00A517CD" w:rsidRDefault="00A517CD" w:rsidP="00A517CD">
      <w:pPr>
        <w:pStyle w:val="a3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>Рассмотрим, как много общего можно найти в стилистическом оформлении храмов, живописи и духовной музыке.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>Духовная музыка всегда обладала удивительной силой вдохновлять, наполнять верой и надеждой. И это не удивительно, ведь в средневековой Европе музыка развивалась в основном внутри церкви. Самым популярным жанром тогда был григорианский хорал – католические молитвы, положенные на музыку.</w:t>
      </w:r>
    </w:p>
    <w:p w:rsidR="007B3183" w:rsidRPr="00A517CD" w:rsidRDefault="007B3183" w:rsidP="00C361EF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C361EF">
        <w:rPr>
          <w:b/>
          <w:sz w:val="28"/>
          <w:szCs w:val="28"/>
        </w:rPr>
        <w:t>Григорианский хорал</w:t>
      </w:r>
      <w:r w:rsidRPr="00A517CD">
        <w:rPr>
          <w:sz w:val="28"/>
          <w:szCs w:val="28"/>
        </w:rPr>
        <w:t xml:space="preserve"> – традиционное литургическое пение римско-католической церкви. Богослужебное пение называли </w:t>
      </w:r>
      <w:proofErr w:type="spellStart"/>
      <w:r w:rsidRPr="00A517CD">
        <w:rPr>
          <w:sz w:val="28"/>
          <w:szCs w:val="28"/>
        </w:rPr>
        <w:t>ангелогласным</w:t>
      </w:r>
      <w:proofErr w:type="spellEnd"/>
      <w:r w:rsidRPr="00A517CD">
        <w:rPr>
          <w:sz w:val="28"/>
          <w:szCs w:val="28"/>
        </w:rPr>
        <w:t xml:space="preserve">, ведь певчие использовали интонации, которые не встречались в светской музыке. В Средневековье были популярны и другие вокальные жанры, которые тоже исполнялись в церквях: органум, мотет, </w:t>
      </w:r>
      <w:proofErr w:type="spellStart"/>
      <w:r w:rsidRPr="00A517CD">
        <w:rPr>
          <w:sz w:val="28"/>
          <w:szCs w:val="28"/>
        </w:rPr>
        <w:t>гокет</w:t>
      </w:r>
      <w:proofErr w:type="spellEnd"/>
      <w:r w:rsidRPr="00A517CD">
        <w:rPr>
          <w:sz w:val="28"/>
          <w:szCs w:val="28"/>
        </w:rPr>
        <w:t xml:space="preserve">, </w:t>
      </w:r>
      <w:proofErr w:type="spellStart"/>
      <w:r w:rsidRPr="00A517CD">
        <w:rPr>
          <w:sz w:val="28"/>
          <w:szCs w:val="28"/>
        </w:rPr>
        <w:t>кондукт</w:t>
      </w:r>
      <w:proofErr w:type="spellEnd"/>
      <w:r w:rsidRPr="00A517CD">
        <w:rPr>
          <w:sz w:val="28"/>
          <w:szCs w:val="28"/>
        </w:rPr>
        <w:t>.</w:t>
      </w:r>
    </w:p>
    <w:p w:rsidR="007B3183" w:rsidRPr="00A517CD" w:rsidRDefault="007B3183" w:rsidP="00C361EF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b/>
          <w:sz w:val="28"/>
          <w:szCs w:val="28"/>
        </w:rPr>
        <w:lastRenderedPageBreak/>
        <w:t>Мотет</w:t>
      </w:r>
      <w:r w:rsidRPr="00A517CD">
        <w:rPr>
          <w:sz w:val="28"/>
          <w:szCs w:val="28"/>
        </w:rPr>
        <w:t xml:space="preserve"> (от фр. </w:t>
      </w:r>
      <w:proofErr w:type="spellStart"/>
      <w:r w:rsidRPr="00A517CD">
        <w:rPr>
          <w:sz w:val="28"/>
          <w:szCs w:val="28"/>
        </w:rPr>
        <w:t>motet</w:t>
      </w:r>
      <w:proofErr w:type="spellEnd"/>
      <w:r w:rsidRPr="00A517CD">
        <w:rPr>
          <w:sz w:val="28"/>
          <w:szCs w:val="28"/>
        </w:rPr>
        <w:t xml:space="preserve"> – «слово, изречение, заповедь») – жанр многоголосной вокальной музыки, обычно церковного характера, возникший во Франции в XII веке.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>Любое церковное исполнение было немыслимо вне сводов и стен самого храма. Архитекторы Средневековья превращали церкви в настоящие музыкальные инструменты, мастерски используя свойства акустики. Духовные композиции называли иконами в звуке, а уникальную архитектуру религиозных сооружений сравнивали с застывшей музыкой. Строгие очертания храмов и монастырей, их красота и величие будто наполнены одухотворяющей гармонией. Музыкальные произведения того времени были созвучны величественной архитектуре соборов, геометрии перспективы, ажурным сводам, красочным витражам. На смену одноголосному пению в церковь пришла инструментальная музыка, прежде всего органная.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b/>
          <w:sz w:val="28"/>
          <w:szCs w:val="28"/>
        </w:rPr>
        <w:t xml:space="preserve">Орган </w:t>
      </w:r>
      <w:r w:rsidRPr="00A517CD">
        <w:rPr>
          <w:sz w:val="28"/>
          <w:szCs w:val="28"/>
        </w:rPr>
        <w:t>– клавишный духовой музыкальный инструмент.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 xml:space="preserve">Музыка католических храмов была динамичной, драматической, словно устремлённой ввысь. Русские православные сочинения отличались умиротворённостью и </w:t>
      </w:r>
      <w:proofErr w:type="spellStart"/>
      <w:r w:rsidRPr="00A517CD">
        <w:rPr>
          <w:sz w:val="28"/>
          <w:szCs w:val="28"/>
        </w:rPr>
        <w:t>распевностью</w:t>
      </w:r>
      <w:proofErr w:type="spellEnd"/>
      <w:r w:rsidRPr="00A517CD">
        <w:rPr>
          <w:sz w:val="28"/>
          <w:szCs w:val="28"/>
        </w:rPr>
        <w:t>. Древние христиане воспевали Бога в псалмах и гимнах в основном без музыкального сопровождения – а капелла.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 xml:space="preserve">В эпоху Возрождения богослужебное пение западных католиков получило название </w:t>
      </w:r>
      <w:proofErr w:type="spellStart"/>
      <w:proofErr w:type="gramStart"/>
      <w:r w:rsidRPr="00A517CD">
        <w:rPr>
          <w:sz w:val="28"/>
          <w:szCs w:val="28"/>
        </w:rPr>
        <w:t>с</w:t>
      </w:r>
      <w:proofErr w:type="gramEnd"/>
      <w:r w:rsidRPr="00A517CD">
        <w:rPr>
          <w:sz w:val="28"/>
          <w:szCs w:val="28"/>
        </w:rPr>
        <w:t>antus</w:t>
      </w:r>
      <w:proofErr w:type="spellEnd"/>
      <w:r w:rsidRPr="00A517CD">
        <w:rPr>
          <w:sz w:val="28"/>
          <w:szCs w:val="28"/>
        </w:rPr>
        <w:t xml:space="preserve"> </w:t>
      </w:r>
      <w:proofErr w:type="spellStart"/>
      <w:r w:rsidRPr="00A517CD">
        <w:rPr>
          <w:sz w:val="28"/>
          <w:szCs w:val="28"/>
        </w:rPr>
        <w:t>planus</w:t>
      </w:r>
      <w:proofErr w:type="spellEnd"/>
      <w:r w:rsidRPr="00A517CD">
        <w:rPr>
          <w:sz w:val="28"/>
          <w:szCs w:val="28"/>
        </w:rPr>
        <w:t>, что означало «плавный распев». В эпоху барокко средневековая полифоническая традиция получила развитие в мессах, ораториях, реквиемах и фугах. Музыка стала более мелодичной, живой, в ней появилось содержание. Ярким представителем барочного искусства является немецкий композитор Иоганн Себастьян Бах. Он писал во всех музыкальных жанрах, кроме оперы, и известен как непревзойдённый мастер полифонии.</w:t>
      </w:r>
    </w:p>
    <w:p w:rsidR="007B3183" w:rsidRPr="00A517CD" w:rsidRDefault="007B3183" w:rsidP="00C361EF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b/>
          <w:sz w:val="28"/>
          <w:szCs w:val="28"/>
        </w:rPr>
        <w:t>Полифония</w:t>
      </w:r>
      <w:r w:rsidRPr="00A517CD">
        <w:rPr>
          <w:sz w:val="28"/>
          <w:szCs w:val="28"/>
        </w:rPr>
        <w:t xml:space="preserve"> – вид многоголосной музыки, где все голоса равноправны.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b/>
          <w:sz w:val="28"/>
          <w:szCs w:val="28"/>
        </w:rPr>
        <w:t>Месса</w:t>
      </w:r>
      <w:r w:rsidRPr="00A517CD">
        <w:rPr>
          <w:sz w:val="28"/>
          <w:szCs w:val="28"/>
        </w:rPr>
        <w:t xml:space="preserve"> – вокальная или вокально-инструментальная циклическая форма на канонический текст.</w:t>
      </w:r>
    </w:p>
    <w:p w:rsidR="007B3183" w:rsidRPr="00A517CD" w:rsidRDefault="007B3183" w:rsidP="00C361EF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proofErr w:type="gramStart"/>
      <w:r w:rsidRPr="00A517CD">
        <w:rPr>
          <w:b/>
          <w:sz w:val="28"/>
          <w:szCs w:val="28"/>
        </w:rPr>
        <w:t>Реквием</w:t>
      </w:r>
      <w:r w:rsidRPr="00A517CD">
        <w:rPr>
          <w:sz w:val="28"/>
          <w:szCs w:val="28"/>
        </w:rPr>
        <w:t xml:space="preserve"> (от лат. </w:t>
      </w:r>
      <w:proofErr w:type="spellStart"/>
      <w:r w:rsidRPr="00A517CD">
        <w:rPr>
          <w:sz w:val="28"/>
          <w:szCs w:val="28"/>
        </w:rPr>
        <w:t>requies</w:t>
      </w:r>
      <w:proofErr w:type="spellEnd"/>
      <w:r w:rsidRPr="00A517CD">
        <w:rPr>
          <w:sz w:val="28"/>
          <w:szCs w:val="28"/>
        </w:rPr>
        <w:t xml:space="preserve"> – «покой», «упокоение») – заупокойная месса по умершим в католической церкви; траурное вокальное или вокально-инструментальное произведение.</w:t>
      </w:r>
      <w:proofErr w:type="gramEnd"/>
    </w:p>
    <w:p w:rsidR="007B3183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b/>
          <w:sz w:val="28"/>
          <w:szCs w:val="28"/>
        </w:rPr>
        <w:t xml:space="preserve">Фуга </w:t>
      </w:r>
      <w:r w:rsidRPr="00A517CD">
        <w:rPr>
          <w:sz w:val="28"/>
          <w:szCs w:val="28"/>
        </w:rPr>
        <w:t>– жанр полифонической музыки, где общая мелодическая линия последовательно повторяется несколькими голосами.</w:t>
      </w:r>
    </w:p>
    <w:p w:rsidR="008D1C9A" w:rsidRPr="00A517CD" w:rsidRDefault="008D1C9A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8D1C9A">
        <w:rPr>
          <w:b/>
          <w:sz w:val="28"/>
          <w:szCs w:val="28"/>
        </w:rPr>
        <w:lastRenderedPageBreak/>
        <w:t xml:space="preserve">А </w:t>
      </w:r>
      <w:proofErr w:type="spellStart"/>
      <w:proofErr w:type="gramStart"/>
      <w:r w:rsidRPr="008D1C9A">
        <w:rPr>
          <w:b/>
          <w:sz w:val="28"/>
          <w:szCs w:val="28"/>
        </w:rPr>
        <w:t>капе́лла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D1C9A">
        <w:rPr>
          <w:sz w:val="28"/>
          <w:szCs w:val="28"/>
        </w:rPr>
        <w:t>(</w:t>
      </w:r>
      <w:proofErr w:type="spellStart"/>
      <w:r w:rsidRPr="008D1C9A">
        <w:rPr>
          <w:sz w:val="28"/>
          <w:szCs w:val="28"/>
        </w:rPr>
        <w:t>итал</w:t>
      </w:r>
      <w:proofErr w:type="spellEnd"/>
      <w:r w:rsidRPr="008D1C9A">
        <w:rPr>
          <w:sz w:val="28"/>
          <w:szCs w:val="28"/>
        </w:rPr>
        <w:t xml:space="preserve">. </w:t>
      </w:r>
      <w:proofErr w:type="spellStart"/>
      <w:r w:rsidRPr="008D1C9A">
        <w:rPr>
          <w:sz w:val="28"/>
          <w:szCs w:val="28"/>
        </w:rPr>
        <w:t>a</w:t>
      </w:r>
      <w:proofErr w:type="spellEnd"/>
      <w:r w:rsidRPr="008D1C9A">
        <w:rPr>
          <w:sz w:val="28"/>
          <w:szCs w:val="28"/>
        </w:rPr>
        <w:t xml:space="preserve"> </w:t>
      </w:r>
      <w:proofErr w:type="spellStart"/>
      <w:r w:rsidRPr="008D1C9A">
        <w:rPr>
          <w:sz w:val="28"/>
          <w:szCs w:val="28"/>
        </w:rPr>
        <w:t>cappella</w:t>
      </w:r>
      <w:proofErr w:type="spellEnd"/>
      <w:r w:rsidRPr="008D1C9A">
        <w:rPr>
          <w:sz w:val="28"/>
          <w:szCs w:val="28"/>
        </w:rPr>
        <w:t>, «как в капелле») — пение (как правило, хоровое) без инструментального сопровождения.</w:t>
      </w:r>
    </w:p>
    <w:p w:rsidR="007B3183" w:rsidRPr="00A517CD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sz w:val="28"/>
          <w:szCs w:val="28"/>
        </w:rPr>
        <w:t>Сонаты и партиты Баха – это своеобразное музыкальное воплощение Евангелия, вершина скрипичной музыки эпохи барокко. Произведения Баха отличаются необычайной образностью, объёмностью, текучестью и динамичностью. Они как нельзя лучше созвучны архитектуре величественных соборов, где и звучали.</w:t>
      </w:r>
    </w:p>
    <w:p w:rsidR="007B3183" w:rsidRPr="00A517CD" w:rsidRDefault="007B3183" w:rsidP="00A517CD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A517CD">
        <w:rPr>
          <w:b/>
          <w:sz w:val="28"/>
          <w:szCs w:val="28"/>
        </w:rPr>
        <w:t xml:space="preserve">Оратория </w:t>
      </w:r>
      <w:r w:rsidRPr="00A517CD">
        <w:rPr>
          <w:sz w:val="28"/>
          <w:szCs w:val="28"/>
        </w:rPr>
        <w:t>– крупное музыкальное произведение для хора, солистов и оркестра.</w:t>
      </w:r>
    </w:p>
    <w:p w:rsidR="007B3183" w:rsidRDefault="007B3183" w:rsidP="007B3183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proofErr w:type="gramStart"/>
      <w:r w:rsidRPr="00A517CD">
        <w:rPr>
          <w:sz w:val="28"/>
          <w:szCs w:val="28"/>
        </w:rPr>
        <w:t>Архитектура, музыка и живопись тесно переплетены друг с другом и часто служат источниками взаимного вдохновения.</w:t>
      </w:r>
      <w:proofErr w:type="gramEnd"/>
      <w:r w:rsidRPr="00A517CD">
        <w:rPr>
          <w:sz w:val="28"/>
          <w:szCs w:val="28"/>
        </w:rPr>
        <w:t xml:space="preserve"> Как оказывается, музыку можно найти всюду – в изящных архитектурных формах, древних руинах и на знаменитых полотнах.</w:t>
      </w:r>
    </w:p>
    <w:p w:rsidR="00870165" w:rsidRPr="00870165" w:rsidRDefault="00870165" w:rsidP="008701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Black" w:hAnsi="Arial Black"/>
          <w:b/>
          <w:color w:val="FF0000"/>
          <w:sz w:val="28"/>
          <w:szCs w:val="28"/>
        </w:rPr>
      </w:pPr>
      <w:r w:rsidRPr="00870165">
        <w:rPr>
          <w:rFonts w:ascii="Arial Black" w:hAnsi="Arial Black"/>
          <w:b/>
          <w:color w:val="FF0000"/>
          <w:sz w:val="28"/>
          <w:szCs w:val="28"/>
        </w:rPr>
        <w:t xml:space="preserve">Домашнее задание: </w:t>
      </w:r>
    </w:p>
    <w:p w:rsidR="00870165" w:rsidRPr="00870165" w:rsidRDefault="00870165" w:rsidP="008701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Прослушать произведения по ссылке:</w:t>
      </w:r>
    </w:p>
    <w:p w:rsidR="00B71F5D" w:rsidRDefault="00870165" w:rsidP="008701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870165">
        <w:rPr>
          <w:sz w:val="28"/>
          <w:szCs w:val="28"/>
        </w:rPr>
        <w:t>Ave</w:t>
      </w:r>
      <w:proofErr w:type="spellEnd"/>
      <w:r w:rsidRPr="00870165">
        <w:rPr>
          <w:sz w:val="28"/>
          <w:szCs w:val="28"/>
        </w:rPr>
        <w:t xml:space="preserve"> </w:t>
      </w:r>
      <w:proofErr w:type="spellStart"/>
      <w:r w:rsidRPr="00870165">
        <w:rPr>
          <w:sz w:val="28"/>
          <w:szCs w:val="28"/>
        </w:rPr>
        <w:t>Maria</w:t>
      </w:r>
      <w:proofErr w:type="spellEnd"/>
      <w:r w:rsidRPr="00870165">
        <w:rPr>
          <w:sz w:val="28"/>
          <w:szCs w:val="28"/>
        </w:rPr>
        <w:t xml:space="preserve"> — произведение советского гитариста, лютниста и композитора Владимира Вавилова. Было записано в конце 1960-х годов и издано в 1970 году на пластинке «Лютневая музыка XVI—XVII веков». При первом издании композиция была приписана неизвестному композитору, а затем стали указывать имя итальянского композитора </w:t>
      </w:r>
      <w:proofErr w:type="spellStart"/>
      <w:r w:rsidRPr="00870165">
        <w:rPr>
          <w:sz w:val="28"/>
          <w:szCs w:val="28"/>
        </w:rPr>
        <w:t>Джулио</w:t>
      </w:r>
      <w:proofErr w:type="spellEnd"/>
      <w:r w:rsidRPr="00870165">
        <w:rPr>
          <w:sz w:val="28"/>
          <w:szCs w:val="28"/>
        </w:rPr>
        <w:t xml:space="preserve"> </w:t>
      </w:r>
      <w:proofErr w:type="spellStart"/>
      <w:r w:rsidRPr="00870165">
        <w:rPr>
          <w:sz w:val="28"/>
          <w:szCs w:val="28"/>
        </w:rPr>
        <w:t>Каччини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r w:rsidR="00B71F5D" w:rsidRPr="00870165">
        <w:rPr>
          <w:b/>
          <w:color w:val="0000FF"/>
          <w:sz w:val="28"/>
          <w:szCs w:val="28"/>
        </w:rPr>
        <w:t>https://youtu.be/67Vrx9PDRpY</w:t>
      </w:r>
    </w:p>
    <w:p w:rsidR="00870165" w:rsidRDefault="00870165" w:rsidP="008701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0165" w:rsidRPr="00870165" w:rsidRDefault="00870165" w:rsidP="00870165">
      <w:pPr>
        <w:pStyle w:val="a3"/>
        <w:shd w:val="clear" w:color="auto" w:fill="FFFFFF"/>
        <w:spacing w:after="374" w:afterAutospacing="0"/>
        <w:ind w:firstLine="567"/>
        <w:jc w:val="both"/>
        <w:rPr>
          <w:sz w:val="28"/>
          <w:szCs w:val="28"/>
        </w:rPr>
      </w:pPr>
      <w:r w:rsidRPr="00870165">
        <w:rPr>
          <w:color w:val="0F0F0F"/>
          <w:sz w:val="28"/>
          <w:szCs w:val="28"/>
        </w:rPr>
        <w:t xml:space="preserve">2. </w:t>
      </w:r>
      <w:r w:rsidR="00B71F5D" w:rsidRPr="00870165">
        <w:rPr>
          <w:color w:val="0F0F0F"/>
          <w:sz w:val="28"/>
          <w:szCs w:val="28"/>
        </w:rPr>
        <w:t xml:space="preserve">«Лютнист» — одна из ранних картин </w:t>
      </w:r>
      <w:r w:rsidRPr="00870165">
        <w:rPr>
          <w:color w:val="0F0F0F"/>
          <w:sz w:val="28"/>
          <w:szCs w:val="28"/>
        </w:rPr>
        <w:t>Караваджо</w:t>
      </w:r>
      <w:r>
        <w:rPr>
          <w:color w:val="0F0F0F"/>
          <w:sz w:val="28"/>
          <w:szCs w:val="28"/>
        </w:rPr>
        <w:t>.</w:t>
      </w:r>
      <w:r w:rsidR="00C361EF">
        <w:rPr>
          <w:color w:val="0F0F0F"/>
          <w:sz w:val="28"/>
          <w:szCs w:val="28"/>
        </w:rPr>
        <w:t xml:space="preserve"> </w:t>
      </w:r>
      <w:r w:rsidRPr="00870165">
        <w:rPr>
          <w:color w:val="0F0F0F"/>
          <w:sz w:val="28"/>
          <w:szCs w:val="28"/>
        </w:rPr>
        <w:t>Как звучит картина Караваджо?</w:t>
      </w:r>
      <w:r w:rsidRPr="00870165">
        <w:rPr>
          <w:sz w:val="28"/>
          <w:szCs w:val="28"/>
        </w:rPr>
        <w:t xml:space="preserve">  </w:t>
      </w:r>
      <w:r w:rsidRPr="00870165">
        <w:rPr>
          <w:b/>
          <w:color w:val="0000FF"/>
          <w:sz w:val="28"/>
          <w:szCs w:val="28"/>
        </w:rPr>
        <w:t>https://youtu.be/vlDdsGGdXAw</w:t>
      </w:r>
    </w:p>
    <w:p w:rsidR="00B71F5D" w:rsidRDefault="00B71F5D" w:rsidP="00870165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F0F0F"/>
        </w:rPr>
      </w:pPr>
      <w:r>
        <w:rPr>
          <w:rFonts w:ascii="Arial" w:hAnsi="Arial" w:cs="Arial"/>
          <w:noProof/>
          <w:color w:val="0F0F0F"/>
        </w:rPr>
        <w:drawing>
          <wp:inline distT="0" distB="0" distL="0" distR="0">
            <wp:extent cx="3270414" cy="2552100"/>
            <wp:effectExtent l="19050" t="0" r="6186" b="0"/>
            <wp:docPr id="23" name="Рисунок 23" descr="C:\Users\nata\Desktop\800px-Michelangelo_Caravaggio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ata\Desktop\800px-Michelangelo_Caravaggio_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45" cy="255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F5D" w:rsidSect="0070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EC"/>
    <w:multiLevelType w:val="multilevel"/>
    <w:tmpl w:val="0450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0557F"/>
    <w:multiLevelType w:val="multilevel"/>
    <w:tmpl w:val="406E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E41EE"/>
    <w:multiLevelType w:val="multilevel"/>
    <w:tmpl w:val="2FC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36FF4"/>
    <w:multiLevelType w:val="multilevel"/>
    <w:tmpl w:val="656C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94DDF"/>
    <w:multiLevelType w:val="multilevel"/>
    <w:tmpl w:val="679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B443F"/>
    <w:multiLevelType w:val="multilevel"/>
    <w:tmpl w:val="C55E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B6A59"/>
    <w:multiLevelType w:val="multilevel"/>
    <w:tmpl w:val="2BF8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3C18"/>
    <w:rsid w:val="003C27E2"/>
    <w:rsid w:val="00706FE2"/>
    <w:rsid w:val="007B3183"/>
    <w:rsid w:val="00870165"/>
    <w:rsid w:val="008D1C9A"/>
    <w:rsid w:val="00A517CD"/>
    <w:rsid w:val="00A83C18"/>
    <w:rsid w:val="00B71F5D"/>
    <w:rsid w:val="00C35ACF"/>
    <w:rsid w:val="00C3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E2"/>
  </w:style>
  <w:style w:type="paragraph" w:styleId="1">
    <w:name w:val="heading 1"/>
    <w:basedOn w:val="a"/>
    <w:link w:val="10"/>
    <w:uiPriority w:val="9"/>
    <w:qFormat/>
    <w:rsid w:val="00A83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3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3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2023-01-23T13:49:00Z</dcterms:created>
  <dcterms:modified xsi:type="dcterms:W3CDTF">2023-01-23T15:10:00Z</dcterms:modified>
</cp:coreProperties>
</file>